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ED53A5" w14:textId="77777777" w:rsidR="00A74E30" w:rsidRDefault="00594CEC">
      <w:pPr>
        <w:jc w:val="center"/>
      </w:pPr>
      <w:r>
        <w:t xml:space="preserve">Федеральное государственное образовательное </w:t>
      </w:r>
    </w:p>
    <w:p w14:paraId="16AECE44" w14:textId="77777777" w:rsidR="00A74E30" w:rsidRDefault="00594CEC">
      <w:pPr>
        <w:jc w:val="center"/>
      </w:pPr>
      <w:r>
        <w:t>бюджетное учреждение высшего образования</w:t>
      </w:r>
    </w:p>
    <w:p w14:paraId="4B2BBAB4" w14:textId="77777777" w:rsidR="00A74E30" w:rsidRDefault="00594CEC">
      <w:pPr>
        <w:jc w:val="center"/>
        <w:rPr>
          <w:b/>
          <w:caps/>
        </w:rPr>
      </w:pPr>
      <w:r>
        <w:t>«</w:t>
      </w:r>
      <w:r>
        <w:rPr>
          <w:b/>
          <w:caps/>
        </w:rPr>
        <w:t>ФИНАНСОВЫЙ УНИВЕРСИТЕТ ПРИ ПРАВИТЕЛЬСТВЕ РОССИЙСКОЙ ФЕДЕРАЦИИ»</w:t>
      </w:r>
    </w:p>
    <w:p w14:paraId="67A6677A" w14:textId="77777777" w:rsidR="00A74E30" w:rsidRDefault="00594CEC">
      <w:pPr>
        <w:jc w:val="center"/>
        <w:rPr>
          <w:b/>
        </w:rPr>
      </w:pPr>
      <w:r>
        <w:rPr>
          <w:b/>
        </w:rPr>
        <w:t>(Финансовый университет)</w:t>
      </w:r>
    </w:p>
    <w:p w14:paraId="75DC9639" w14:textId="77777777" w:rsidR="00A74E30" w:rsidRDefault="00A74E30">
      <w:pPr>
        <w:jc w:val="center"/>
        <w:rPr>
          <w:b/>
          <w:color w:val="00B050"/>
        </w:rPr>
      </w:pPr>
    </w:p>
    <w:p w14:paraId="2A7BFFEB" w14:textId="77777777" w:rsidR="00A74E30" w:rsidRDefault="00A74E30">
      <w:pPr>
        <w:pStyle w:val="2"/>
        <w:keepNext w:val="0"/>
        <w:rPr>
          <w:rFonts w:ascii="Times New Roman" w:hAnsi="Times New Roman"/>
        </w:rPr>
      </w:pPr>
    </w:p>
    <w:p w14:paraId="7215B3E8" w14:textId="77777777" w:rsidR="00A74E30" w:rsidRDefault="00594CEC">
      <w:pPr>
        <w:widowControl w:val="0"/>
        <w:jc w:val="center"/>
        <w:rPr>
          <w:b/>
        </w:rPr>
      </w:pPr>
      <w:r>
        <w:rPr>
          <w:b/>
        </w:rPr>
        <w:t xml:space="preserve">Департамент отраслевых рынков </w:t>
      </w:r>
    </w:p>
    <w:p w14:paraId="45A3CDCE" w14:textId="77777777" w:rsidR="00A74E30" w:rsidRDefault="00594CEC">
      <w:pPr>
        <w:jc w:val="center"/>
        <w:rPr>
          <w:b/>
          <w:caps/>
        </w:rPr>
      </w:pPr>
      <w:r>
        <w:rPr>
          <w:b/>
        </w:rPr>
        <w:t>Факультета экономики и бизнеса</w:t>
      </w:r>
    </w:p>
    <w:p w14:paraId="381B41DC" w14:textId="77777777" w:rsidR="00A74E30" w:rsidRDefault="00A74E30">
      <w:pPr>
        <w:widowControl w:val="0"/>
        <w:jc w:val="center"/>
        <w:rPr>
          <w:b/>
        </w:rPr>
      </w:pPr>
    </w:p>
    <w:tbl>
      <w:tblPr>
        <w:tblStyle w:val="afffa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4671"/>
        <w:gridCol w:w="4968"/>
      </w:tblGrid>
      <w:tr w:rsidR="00A74E30" w14:paraId="6BEC7045" w14:textId="77777777">
        <w:tc>
          <w:tcPr>
            <w:tcW w:w="4671" w:type="dxa"/>
            <w:tcBorders>
              <w:top w:val="nil"/>
              <w:left w:val="nil"/>
              <w:bottom w:val="nil"/>
              <w:right w:val="nil"/>
            </w:tcBorders>
          </w:tcPr>
          <w:p w14:paraId="6CFCFB45" w14:textId="77777777" w:rsidR="00A74E30" w:rsidRDefault="00A74E30" w:rsidP="002C2929"/>
        </w:tc>
        <w:tc>
          <w:tcPr>
            <w:tcW w:w="4968" w:type="dxa"/>
            <w:tcBorders>
              <w:top w:val="nil"/>
              <w:left w:val="nil"/>
              <w:bottom w:val="nil"/>
              <w:right w:val="nil"/>
            </w:tcBorders>
          </w:tcPr>
          <w:p w14:paraId="404064A0" w14:textId="77777777" w:rsidR="00A74E30" w:rsidRDefault="00A74E30"/>
          <w:p w14:paraId="016130F6" w14:textId="77777777" w:rsidR="00A74E30" w:rsidRDefault="00594CEC">
            <w:r>
              <w:t>УТВЕРЖДАЮ</w:t>
            </w:r>
          </w:p>
          <w:p w14:paraId="089FF0E3" w14:textId="77777777" w:rsidR="00A74E30" w:rsidRDefault="00A74E30"/>
          <w:p w14:paraId="7AE8EBAF" w14:textId="77777777" w:rsidR="00A74E30" w:rsidRDefault="00594CEC">
            <w:r>
              <w:t xml:space="preserve">Проректор по учебной и методической работе </w:t>
            </w:r>
          </w:p>
          <w:p w14:paraId="54A69F42" w14:textId="77777777" w:rsidR="00A74E30" w:rsidRDefault="00A74E30"/>
          <w:p w14:paraId="173880D2" w14:textId="77777777" w:rsidR="00A74E30" w:rsidRDefault="00594CEC">
            <w:r>
              <w:t xml:space="preserve">__________________Е.А. Каменева </w:t>
            </w:r>
          </w:p>
          <w:p w14:paraId="6DB2A398" w14:textId="77777777" w:rsidR="00A74E30" w:rsidRDefault="00A74E30"/>
          <w:p w14:paraId="793AFDF8" w14:textId="4E774266" w:rsidR="00A74E30" w:rsidRDefault="00594CEC">
            <w:proofErr w:type="gramStart"/>
            <w:r>
              <w:t>«</w:t>
            </w:r>
            <w:r w:rsidR="00CC38A9">
              <w:t xml:space="preserve"> 27</w:t>
            </w:r>
            <w:proofErr w:type="gramEnd"/>
            <w:r w:rsidR="00CC38A9">
              <w:t xml:space="preserve"> </w:t>
            </w:r>
            <w:r>
              <w:t xml:space="preserve">» </w:t>
            </w:r>
            <w:r w:rsidR="00CC38A9">
              <w:t>февраля</w:t>
            </w:r>
            <w:r>
              <w:t xml:space="preserve"> 202</w:t>
            </w:r>
            <w:r w:rsidR="00511003">
              <w:t>4</w:t>
            </w:r>
            <w:r>
              <w:t xml:space="preserve"> г.</w:t>
            </w:r>
          </w:p>
          <w:p w14:paraId="672E07C1" w14:textId="77777777" w:rsidR="00A74E30" w:rsidRDefault="00A74E30"/>
        </w:tc>
      </w:tr>
    </w:tbl>
    <w:p w14:paraId="689BFC41" w14:textId="77777777" w:rsidR="00A74E30" w:rsidRDefault="00A74E30">
      <w:pPr>
        <w:pStyle w:val="afff7"/>
        <w:rPr>
          <w:sz w:val="28"/>
        </w:rPr>
      </w:pPr>
    </w:p>
    <w:p w14:paraId="432926C0" w14:textId="77777777" w:rsidR="00A74E30" w:rsidRDefault="00A74E30">
      <w:pPr>
        <w:jc w:val="center"/>
        <w:rPr>
          <w:b/>
        </w:rPr>
      </w:pPr>
    </w:p>
    <w:p w14:paraId="1CC06520" w14:textId="77777777" w:rsidR="00A74E30" w:rsidRDefault="00594CEC">
      <w:pPr>
        <w:jc w:val="center"/>
        <w:rPr>
          <w:b/>
        </w:rPr>
      </w:pPr>
      <w:r>
        <w:rPr>
          <w:b/>
        </w:rPr>
        <w:t>Елисеева Е.Н.</w:t>
      </w:r>
      <w:r w:rsidR="00DD09E4">
        <w:rPr>
          <w:b/>
        </w:rPr>
        <w:t xml:space="preserve">, </w:t>
      </w:r>
      <w:r w:rsidR="00DD09E4" w:rsidRPr="00DD09E4">
        <w:rPr>
          <w:b/>
        </w:rPr>
        <w:t>Харитонова Т.В.</w:t>
      </w:r>
    </w:p>
    <w:p w14:paraId="1BF43A25" w14:textId="77777777" w:rsidR="00A74E30" w:rsidRPr="00594CEC" w:rsidRDefault="00A74E30">
      <w:pPr>
        <w:jc w:val="center"/>
        <w:rPr>
          <w:b/>
        </w:rPr>
      </w:pPr>
    </w:p>
    <w:p w14:paraId="036755CB" w14:textId="77777777" w:rsidR="00A74E30" w:rsidRPr="00594CEC" w:rsidRDefault="00AD7B8F" w:rsidP="00594CEC">
      <w:pPr>
        <w:jc w:val="center"/>
        <w:rPr>
          <w:b/>
        </w:rPr>
      </w:pPr>
      <w:r>
        <w:rPr>
          <w:b/>
        </w:rPr>
        <w:t>ТЕХНОЛОГИИ ПРОДВИЖЕНИЯ ПРО</w:t>
      </w:r>
      <w:r w:rsidR="00594CEC" w:rsidRPr="00594CEC">
        <w:rPr>
          <w:b/>
        </w:rPr>
        <w:t>ДУКТОВ В КРЕАТИВНЫ</w:t>
      </w:r>
      <w:bookmarkStart w:id="0" w:name="_GoBack"/>
      <w:bookmarkEnd w:id="0"/>
      <w:r w:rsidR="00594CEC" w:rsidRPr="00594CEC">
        <w:rPr>
          <w:b/>
        </w:rPr>
        <w:t xml:space="preserve">Х ИНДУСТРИЯХ </w:t>
      </w:r>
    </w:p>
    <w:p w14:paraId="2E52F0A3" w14:textId="77777777" w:rsidR="00A74E30" w:rsidRDefault="00A74E30">
      <w:pPr>
        <w:jc w:val="center"/>
      </w:pPr>
    </w:p>
    <w:p w14:paraId="3EE67747" w14:textId="77777777" w:rsidR="00A74E30" w:rsidRDefault="00594CEC">
      <w:pPr>
        <w:jc w:val="center"/>
        <w:rPr>
          <w:b/>
        </w:rPr>
      </w:pPr>
      <w:r>
        <w:rPr>
          <w:b/>
        </w:rPr>
        <w:t>Рабочая программа дисциплины</w:t>
      </w:r>
    </w:p>
    <w:p w14:paraId="2A7AC55F" w14:textId="77777777" w:rsidR="00A74E30" w:rsidRDefault="00A74E30">
      <w:pPr>
        <w:jc w:val="center"/>
      </w:pPr>
    </w:p>
    <w:p w14:paraId="42F29A8A" w14:textId="77777777" w:rsidR="00A74E30" w:rsidRDefault="00594CEC">
      <w:pPr>
        <w:ind w:left="-426" w:right="-428"/>
        <w:jc w:val="center"/>
      </w:pPr>
      <w:r>
        <w:t xml:space="preserve">для студентов, обучающихся по направлению подготовки 38.03.01 – Экономика, </w:t>
      </w:r>
    </w:p>
    <w:p w14:paraId="701F6F7B" w14:textId="77777777" w:rsidR="00A74E30" w:rsidRDefault="00594CEC">
      <w:pPr>
        <w:jc w:val="center"/>
      </w:pPr>
      <w:r>
        <w:t xml:space="preserve">ОП «Экономика и бизнес», </w:t>
      </w:r>
    </w:p>
    <w:p w14:paraId="0104A93D" w14:textId="77777777" w:rsidR="00A74E30" w:rsidRDefault="00594CEC">
      <w:pPr>
        <w:jc w:val="center"/>
      </w:pPr>
      <w:r>
        <w:t>профиль «Экономика креативных индустрий»</w:t>
      </w:r>
    </w:p>
    <w:p w14:paraId="2ADD3DD6" w14:textId="77777777" w:rsidR="00A74E30" w:rsidRDefault="00A74E30">
      <w:pPr>
        <w:pStyle w:val="afff7"/>
        <w:rPr>
          <w:sz w:val="28"/>
        </w:rPr>
      </w:pPr>
    </w:p>
    <w:p w14:paraId="049A08D3" w14:textId="77777777" w:rsidR="00A74E30" w:rsidRDefault="00A74E30">
      <w:pPr>
        <w:widowControl w:val="0"/>
        <w:jc w:val="center"/>
        <w:rPr>
          <w:b/>
        </w:rPr>
      </w:pPr>
      <w:bookmarkStart w:id="1" w:name="_Hlk71821456"/>
    </w:p>
    <w:bookmarkEnd w:id="1"/>
    <w:p w14:paraId="51AA9E39" w14:textId="77777777" w:rsidR="002C2929" w:rsidRPr="00876E3D" w:rsidRDefault="002C2929" w:rsidP="002C2929">
      <w:pPr>
        <w:contextualSpacing/>
        <w:jc w:val="center"/>
        <w:rPr>
          <w:i/>
          <w:szCs w:val="28"/>
        </w:rPr>
      </w:pPr>
      <w:r w:rsidRPr="00876E3D">
        <w:rPr>
          <w:i/>
          <w:szCs w:val="28"/>
        </w:rPr>
        <w:t>Рекомендовано Ученым советом Факультета экономики и бизнеса</w:t>
      </w:r>
    </w:p>
    <w:p w14:paraId="1984DFFA" w14:textId="15ABBA1D" w:rsidR="002C2929" w:rsidRPr="00876E3D" w:rsidRDefault="002C2929" w:rsidP="002C2929">
      <w:pPr>
        <w:contextualSpacing/>
        <w:jc w:val="center"/>
        <w:rPr>
          <w:szCs w:val="28"/>
        </w:rPr>
      </w:pPr>
      <w:r w:rsidRPr="00876E3D">
        <w:rPr>
          <w:i/>
          <w:szCs w:val="28"/>
        </w:rPr>
        <w:t xml:space="preserve">протокол № </w:t>
      </w:r>
      <w:r w:rsidR="00ED1B4F">
        <w:rPr>
          <w:i/>
          <w:szCs w:val="28"/>
        </w:rPr>
        <w:t>37</w:t>
      </w:r>
      <w:r w:rsidRPr="00876E3D">
        <w:rPr>
          <w:i/>
          <w:szCs w:val="28"/>
        </w:rPr>
        <w:t xml:space="preserve"> от «</w:t>
      </w:r>
      <w:r w:rsidR="00ED1B4F">
        <w:rPr>
          <w:i/>
          <w:szCs w:val="28"/>
        </w:rPr>
        <w:t>19</w:t>
      </w:r>
      <w:r w:rsidRPr="00876E3D">
        <w:rPr>
          <w:i/>
          <w:szCs w:val="28"/>
        </w:rPr>
        <w:t>»</w:t>
      </w:r>
      <w:r w:rsidR="00ED1B4F">
        <w:rPr>
          <w:i/>
          <w:szCs w:val="28"/>
        </w:rPr>
        <w:t xml:space="preserve"> февраля</w:t>
      </w:r>
      <w:r w:rsidRPr="00876E3D">
        <w:rPr>
          <w:i/>
          <w:szCs w:val="28"/>
        </w:rPr>
        <w:t xml:space="preserve"> 202</w:t>
      </w:r>
      <w:r>
        <w:rPr>
          <w:i/>
          <w:szCs w:val="28"/>
        </w:rPr>
        <w:t>4</w:t>
      </w:r>
      <w:r w:rsidRPr="00876E3D">
        <w:rPr>
          <w:i/>
          <w:szCs w:val="28"/>
        </w:rPr>
        <w:t xml:space="preserve"> г.</w:t>
      </w:r>
    </w:p>
    <w:p w14:paraId="1991498C" w14:textId="77777777" w:rsidR="002C2929" w:rsidRPr="00876E3D" w:rsidRDefault="002C2929" w:rsidP="002C2929">
      <w:pPr>
        <w:tabs>
          <w:tab w:val="left" w:pos="709"/>
          <w:tab w:val="left" w:pos="993"/>
        </w:tabs>
        <w:contextualSpacing/>
        <w:jc w:val="center"/>
        <w:rPr>
          <w:i/>
          <w:szCs w:val="28"/>
        </w:rPr>
      </w:pPr>
      <w:r w:rsidRPr="00876E3D">
        <w:rPr>
          <w:i/>
          <w:szCs w:val="28"/>
        </w:rPr>
        <w:t xml:space="preserve">Одобрено на заседании Департамента отраслевых рынков </w:t>
      </w:r>
    </w:p>
    <w:p w14:paraId="75BF3D86" w14:textId="7BA193A6" w:rsidR="002C2929" w:rsidRPr="00876E3D" w:rsidRDefault="002C2929" w:rsidP="002C2929">
      <w:pPr>
        <w:contextualSpacing/>
        <w:jc w:val="center"/>
        <w:rPr>
          <w:szCs w:val="28"/>
        </w:rPr>
      </w:pPr>
      <w:r w:rsidRPr="00876E3D">
        <w:rPr>
          <w:i/>
          <w:szCs w:val="28"/>
        </w:rPr>
        <w:t xml:space="preserve">протокол № </w:t>
      </w:r>
      <w:r w:rsidR="00ED1B4F">
        <w:rPr>
          <w:i/>
          <w:szCs w:val="28"/>
        </w:rPr>
        <w:t>06</w:t>
      </w:r>
      <w:r w:rsidRPr="00876E3D">
        <w:rPr>
          <w:i/>
          <w:szCs w:val="28"/>
        </w:rPr>
        <w:t xml:space="preserve"> от «</w:t>
      </w:r>
      <w:r w:rsidR="00ED1B4F">
        <w:rPr>
          <w:i/>
          <w:szCs w:val="28"/>
        </w:rPr>
        <w:t>22</w:t>
      </w:r>
      <w:r w:rsidRPr="00876E3D">
        <w:rPr>
          <w:i/>
          <w:szCs w:val="28"/>
        </w:rPr>
        <w:t xml:space="preserve">» </w:t>
      </w:r>
      <w:r w:rsidR="00ED1B4F">
        <w:rPr>
          <w:i/>
          <w:szCs w:val="28"/>
        </w:rPr>
        <w:t>января</w:t>
      </w:r>
      <w:r w:rsidRPr="00876E3D">
        <w:rPr>
          <w:i/>
          <w:szCs w:val="28"/>
        </w:rPr>
        <w:t xml:space="preserve"> 202</w:t>
      </w:r>
      <w:r>
        <w:rPr>
          <w:i/>
          <w:szCs w:val="28"/>
        </w:rPr>
        <w:t>4</w:t>
      </w:r>
      <w:r w:rsidRPr="00876E3D">
        <w:rPr>
          <w:i/>
          <w:szCs w:val="28"/>
        </w:rPr>
        <w:t xml:space="preserve"> г.</w:t>
      </w:r>
    </w:p>
    <w:p w14:paraId="2C1FF9B6" w14:textId="77777777" w:rsidR="00A74E30" w:rsidRDefault="00A74E30">
      <w:pPr>
        <w:spacing w:after="200" w:line="276" w:lineRule="auto"/>
        <w:jc w:val="center"/>
        <w:rPr>
          <w:b/>
        </w:rPr>
      </w:pPr>
    </w:p>
    <w:p w14:paraId="61BB95A1" w14:textId="77777777" w:rsidR="00511003" w:rsidRDefault="00511003">
      <w:pPr>
        <w:spacing w:after="200" w:line="276" w:lineRule="auto"/>
        <w:jc w:val="center"/>
        <w:rPr>
          <w:b/>
        </w:rPr>
      </w:pPr>
    </w:p>
    <w:p w14:paraId="74682B82" w14:textId="77777777" w:rsidR="00A74E30" w:rsidRDefault="00594CEC">
      <w:pPr>
        <w:spacing w:after="200" w:line="276" w:lineRule="auto"/>
        <w:jc w:val="center"/>
        <w:rPr>
          <w:b/>
        </w:rPr>
      </w:pPr>
      <w:r>
        <w:rPr>
          <w:b/>
        </w:rPr>
        <w:t>Москва 202</w:t>
      </w:r>
      <w:r w:rsidR="00511003">
        <w:rPr>
          <w:b/>
        </w:rPr>
        <w:t>4</w:t>
      </w:r>
    </w:p>
    <w:p w14:paraId="5B5A1B40" w14:textId="77777777" w:rsidR="00A74E30" w:rsidRDefault="00594CEC">
      <w:pPr>
        <w:spacing w:line="288" w:lineRule="auto"/>
        <w:jc w:val="center"/>
      </w:pPr>
      <w:r>
        <w:lastRenderedPageBreak/>
        <w:t>СОДЕРЖАНИЕ</w:t>
      </w:r>
    </w:p>
    <w:p w14:paraId="2AD45E5D" w14:textId="77777777" w:rsidR="00A74E30" w:rsidRPr="0070155A" w:rsidRDefault="00A74E30">
      <w:pPr>
        <w:spacing w:line="288" w:lineRule="auto"/>
        <w:jc w:val="center"/>
        <w:rPr>
          <w:sz w:val="16"/>
          <w:szCs w:val="16"/>
        </w:rPr>
      </w:pPr>
    </w:p>
    <w:p w14:paraId="3B820C21" w14:textId="6E68F31D" w:rsidR="00C01CE7" w:rsidRPr="00C01CE7" w:rsidRDefault="00AB7CEA" w:rsidP="00447069">
      <w:pPr>
        <w:pStyle w:val="1f4"/>
        <w:spacing w:line="288" w:lineRule="auto"/>
        <w:ind w:firstLine="0"/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r w:rsidRPr="00941C99">
        <w:rPr>
          <w:b w:val="0"/>
          <w:sz w:val="26"/>
          <w:szCs w:val="26"/>
          <w:highlight w:val="yellow"/>
        </w:rPr>
        <w:fldChar w:fldCharType="begin"/>
      </w:r>
      <w:r w:rsidR="00594CEC" w:rsidRPr="00941C99">
        <w:rPr>
          <w:b w:val="0"/>
          <w:sz w:val="26"/>
          <w:szCs w:val="26"/>
          <w:highlight w:val="yellow"/>
        </w:rPr>
        <w:instrText>TOC \h \z \u \o "1-3"</w:instrText>
      </w:r>
      <w:r w:rsidRPr="00941C99">
        <w:rPr>
          <w:b w:val="0"/>
          <w:sz w:val="26"/>
          <w:szCs w:val="26"/>
          <w:highlight w:val="yellow"/>
        </w:rPr>
        <w:fldChar w:fldCharType="separate"/>
      </w:r>
      <w:hyperlink w:anchor="_Toc160638839" w:history="1">
        <w:r w:rsidR="00C01CE7" w:rsidRPr="00C01CE7">
          <w:rPr>
            <w:rStyle w:val="aff5"/>
            <w:b w:val="0"/>
            <w:caps w:val="0"/>
            <w:noProof/>
          </w:rPr>
          <w:t>1. Наименование дисциплины</w:t>
        </w:r>
        <w:r w:rsidR="00C01CE7" w:rsidRPr="00C01CE7">
          <w:rPr>
            <w:b w:val="0"/>
            <w:caps w:val="0"/>
            <w:noProof/>
            <w:webHidden/>
          </w:rPr>
          <w:tab/>
        </w:r>
        <w:r w:rsidR="00C01CE7" w:rsidRPr="00C01CE7">
          <w:rPr>
            <w:b w:val="0"/>
            <w:caps w:val="0"/>
            <w:noProof/>
            <w:webHidden/>
          </w:rPr>
          <w:fldChar w:fldCharType="begin"/>
        </w:r>
        <w:r w:rsidR="00C01CE7" w:rsidRPr="00C01CE7">
          <w:rPr>
            <w:b w:val="0"/>
            <w:caps w:val="0"/>
            <w:noProof/>
            <w:webHidden/>
          </w:rPr>
          <w:instrText xml:space="preserve"> PAGEREF _Toc160638839 \h </w:instrText>
        </w:r>
        <w:r w:rsidR="00C01CE7" w:rsidRPr="00C01CE7">
          <w:rPr>
            <w:b w:val="0"/>
            <w:caps w:val="0"/>
            <w:noProof/>
            <w:webHidden/>
          </w:rPr>
        </w:r>
        <w:r w:rsidR="00C01CE7" w:rsidRPr="00C01CE7">
          <w:rPr>
            <w:b w:val="0"/>
            <w:caps w:val="0"/>
            <w:noProof/>
            <w:webHidden/>
          </w:rPr>
          <w:fldChar w:fldCharType="separate"/>
        </w:r>
        <w:r w:rsidR="001C4477">
          <w:rPr>
            <w:b w:val="0"/>
            <w:caps w:val="0"/>
            <w:noProof/>
            <w:webHidden/>
          </w:rPr>
          <w:t>3</w:t>
        </w:r>
        <w:r w:rsidR="00C01CE7" w:rsidRPr="00C01CE7">
          <w:rPr>
            <w:b w:val="0"/>
            <w:caps w:val="0"/>
            <w:noProof/>
            <w:webHidden/>
          </w:rPr>
          <w:fldChar w:fldCharType="end"/>
        </w:r>
      </w:hyperlink>
    </w:p>
    <w:p w14:paraId="07182582" w14:textId="7B9ECF7A" w:rsidR="00C01CE7" w:rsidRPr="00C01CE7" w:rsidRDefault="007162BB" w:rsidP="00447069">
      <w:pPr>
        <w:pStyle w:val="1f4"/>
        <w:spacing w:line="288" w:lineRule="auto"/>
        <w:ind w:firstLine="0"/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hyperlink w:anchor="_Toc160638840" w:history="1">
        <w:r w:rsidR="00C01CE7" w:rsidRPr="00C01CE7">
          <w:rPr>
            <w:rStyle w:val="aff5"/>
            <w:b w:val="0"/>
            <w:caps w:val="0"/>
            <w:noProof/>
          </w:rPr>
          <w:t>2. Перечень планируемых результатов освоения образовательной программы с указанием индикаторов их достижения, соотнесенных с планируемыми результатами обучения по дисциплине</w:t>
        </w:r>
        <w:r w:rsidR="00C01CE7" w:rsidRPr="00C01CE7">
          <w:rPr>
            <w:b w:val="0"/>
            <w:caps w:val="0"/>
            <w:noProof/>
            <w:webHidden/>
          </w:rPr>
          <w:tab/>
        </w:r>
        <w:r w:rsidR="00C01CE7" w:rsidRPr="00C01CE7">
          <w:rPr>
            <w:b w:val="0"/>
            <w:caps w:val="0"/>
            <w:noProof/>
            <w:webHidden/>
          </w:rPr>
          <w:fldChar w:fldCharType="begin"/>
        </w:r>
        <w:r w:rsidR="00C01CE7" w:rsidRPr="00C01CE7">
          <w:rPr>
            <w:b w:val="0"/>
            <w:caps w:val="0"/>
            <w:noProof/>
            <w:webHidden/>
          </w:rPr>
          <w:instrText xml:space="preserve"> PAGEREF _Toc160638840 \h </w:instrText>
        </w:r>
        <w:r w:rsidR="00C01CE7" w:rsidRPr="00C01CE7">
          <w:rPr>
            <w:b w:val="0"/>
            <w:caps w:val="0"/>
            <w:noProof/>
            <w:webHidden/>
          </w:rPr>
        </w:r>
        <w:r w:rsidR="00C01CE7" w:rsidRPr="00C01CE7">
          <w:rPr>
            <w:b w:val="0"/>
            <w:caps w:val="0"/>
            <w:noProof/>
            <w:webHidden/>
          </w:rPr>
          <w:fldChar w:fldCharType="separate"/>
        </w:r>
        <w:r w:rsidR="001C4477">
          <w:rPr>
            <w:b w:val="0"/>
            <w:caps w:val="0"/>
            <w:noProof/>
            <w:webHidden/>
          </w:rPr>
          <w:t>3</w:t>
        </w:r>
        <w:r w:rsidR="00C01CE7" w:rsidRPr="00C01CE7">
          <w:rPr>
            <w:b w:val="0"/>
            <w:caps w:val="0"/>
            <w:noProof/>
            <w:webHidden/>
          </w:rPr>
          <w:fldChar w:fldCharType="end"/>
        </w:r>
      </w:hyperlink>
    </w:p>
    <w:p w14:paraId="4463A5B2" w14:textId="584A45AA" w:rsidR="00C01CE7" w:rsidRPr="00C01CE7" w:rsidRDefault="007162BB" w:rsidP="00447069">
      <w:pPr>
        <w:pStyle w:val="1f4"/>
        <w:spacing w:line="288" w:lineRule="auto"/>
        <w:ind w:firstLine="0"/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hyperlink w:anchor="_Toc160638841" w:history="1">
        <w:r w:rsidR="00C01CE7" w:rsidRPr="00C01CE7">
          <w:rPr>
            <w:rStyle w:val="aff5"/>
            <w:b w:val="0"/>
            <w:caps w:val="0"/>
            <w:noProof/>
          </w:rPr>
          <w:t>3. Место дисциплины в структуре образовательной программы</w:t>
        </w:r>
        <w:r w:rsidR="00C01CE7" w:rsidRPr="00C01CE7">
          <w:rPr>
            <w:b w:val="0"/>
            <w:caps w:val="0"/>
            <w:noProof/>
            <w:webHidden/>
          </w:rPr>
          <w:tab/>
        </w:r>
        <w:r w:rsidR="00C01CE7" w:rsidRPr="00C01CE7">
          <w:rPr>
            <w:b w:val="0"/>
            <w:caps w:val="0"/>
            <w:noProof/>
            <w:webHidden/>
          </w:rPr>
          <w:fldChar w:fldCharType="begin"/>
        </w:r>
        <w:r w:rsidR="00C01CE7" w:rsidRPr="00C01CE7">
          <w:rPr>
            <w:b w:val="0"/>
            <w:caps w:val="0"/>
            <w:noProof/>
            <w:webHidden/>
          </w:rPr>
          <w:instrText xml:space="preserve"> PAGEREF _Toc160638841 \h </w:instrText>
        </w:r>
        <w:r w:rsidR="00C01CE7" w:rsidRPr="00C01CE7">
          <w:rPr>
            <w:b w:val="0"/>
            <w:caps w:val="0"/>
            <w:noProof/>
            <w:webHidden/>
          </w:rPr>
        </w:r>
        <w:r w:rsidR="00C01CE7" w:rsidRPr="00C01CE7">
          <w:rPr>
            <w:b w:val="0"/>
            <w:caps w:val="0"/>
            <w:noProof/>
            <w:webHidden/>
          </w:rPr>
          <w:fldChar w:fldCharType="separate"/>
        </w:r>
        <w:r w:rsidR="001C4477">
          <w:rPr>
            <w:b w:val="0"/>
            <w:caps w:val="0"/>
            <w:noProof/>
            <w:webHidden/>
          </w:rPr>
          <w:t>4</w:t>
        </w:r>
        <w:r w:rsidR="00C01CE7" w:rsidRPr="00C01CE7">
          <w:rPr>
            <w:b w:val="0"/>
            <w:caps w:val="0"/>
            <w:noProof/>
            <w:webHidden/>
          </w:rPr>
          <w:fldChar w:fldCharType="end"/>
        </w:r>
      </w:hyperlink>
    </w:p>
    <w:p w14:paraId="3DD883B8" w14:textId="4F1DFFA7" w:rsidR="00C01CE7" w:rsidRPr="00C01CE7" w:rsidRDefault="007162BB" w:rsidP="00447069">
      <w:pPr>
        <w:pStyle w:val="1f4"/>
        <w:spacing w:line="288" w:lineRule="auto"/>
        <w:ind w:firstLine="0"/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hyperlink w:anchor="_Toc160638842" w:history="1">
        <w:r w:rsidR="00C01CE7" w:rsidRPr="00C01CE7">
          <w:rPr>
            <w:rStyle w:val="aff5"/>
            <w:b w:val="0"/>
            <w:caps w:val="0"/>
            <w:noProof/>
          </w:rPr>
          <w:t>4. Объем дисциплины (модуля) в зачетных единицах и в академических часах с выделением объема аудиторной (лекции, семинары) и самостоятельной работы обучающихся</w:t>
        </w:r>
        <w:r w:rsidR="00C01CE7" w:rsidRPr="00C01CE7">
          <w:rPr>
            <w:b w:val="0"/>
            <w:caps w:val="0"/>
            <w:noProof/>
            <w:webHidden/>
          </w:rPr>
          <w:tab/>
        </w:r>
        <w:r w:rsidR="00C01CE7" w:rsidRPr="00C01CE7">
          <w:rPr>
            <w:b w:val="0"/>
            <w:caps w:val="0"/>
            <w:noProof/>
            <w:webHidden/>
          </w:rPr>
          <w:fldChar w:fldCharType="begin"/>
        </w:r>
        <w:r w:rsidR="00C01CE7" w:rsidRPr="00C01CE7">
          <w:rPr>
            <w:b w:val="0"/>
            <w:caps w:val="0"/>
            <w:noProof/>
            <w:webHidden/>
          </w:rPr>
          <w:instrText xml:space="preserve"> PAGEREF _Toc160638842 \h </w:instrText>
        </w:r>
        <w:r w:rsidR="00C01CE7" w:rsidRPr="00C01CE7">
          <w:rPr>
            <w:b w:val="0"/>
            <w:caps w:val="0"/>
            <w:noProof/>
            <w:webHidden/>
          </w:rPr>
        </w:r>
        <w:r w:rsidR="00C01CE7" w:rsidRPr="00C01CE7">
          <w:rPr>
            <w:b w:val="0"/>
            <w:caps w:val="0"/>
            <w:noProof/>
            <w:webHidden/>
          </w:rPr>
          <w:fldChar w:fldCharType="separate"/>
        </w:r>
        <w:r w:rsidR="001C4477">
          <w:rPr>
            <w:b w:val="0"/>
            <w:caps w:val="0"/>
            <w:noProof/>
            <w:webHidden/>
          </w:rPr>
          <w:t>4</w:t>
        </w:r>
        <w:r w:rsidR="00C01CE7" w:rsidRPr="00C01CE7">
          <w:rPr>
            <w:b w:val="0"/>
            <w:caps w:val="0"/>
            <w:noProof/>
            <w:webHidden/>
          </w:rPr>
          <w:fldChar w:fldCharType="end"/>
        </w:r>
      </w:hyperlink>
    </w:p>
    <w:p w14:paraId="3641EC75" w14:textId="1CADBB7F" w:rsidR="00C01CE7" w:rsidRPr="00C01CE7" w:rsidRDefault="007162BB" w:rsidP="00447069">
      <w:pPr>
        <w:pStyle w:val="1f4"/>
        <w:spacing w:line="288" w:lineRule="auto"/>
        <w:ind w:firstLine="0"/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hyperlink w:anchor="_Toc160638843" w:history="1">
        <w:r w:rsidR="00C01CE7" w:rsidRPr="00C01CE7">
          <w:rPr>
            <w:rStyle w:val="aff5"/>
            <w:b w:val="0"/>
            <w:caps w:val="0"/>
            <w:noProof/>
          </w:rPr>
          <w:t>5. Содержание дисциплины, структурированное по темам (разделам) дисциплины с указанием их объемов (в академических часах) и видов учебных занятий</w:t>
        </w:r>
        <w:r w:rsidR="00C01CE7" w:rsidRPr="00C01CE7">
          <w:rPr>
            <w:b w:val="0"/>
            <w:caps w:val="0"/>
            <w:noProof/>
            <w:webHidden/>
          </w:rPr>
          <w:tab/>
        </w:r>
        <w:r w:rsidR="00C01CE7" w:rsidRPr="00C01CE7">
          <w:rPr>
            <w:b w:val="0"/>
            <w:caps w:val="0"/>
            <w:noProof/>
            <w:webHidden/>
          </w:rPr>
          <w:fldChar w:fldCharType="begin"/>
        </w:r>
        <w:r w:rsidR="00C01CE7" w:rsidRPr="00C01CE7">
          <w:rPr>
            <w:b w:val="0"/>
            <w:caps w:val="0"/>
            <w:noProof/>
            <w:webHidden/>
          </w:rPr>
          <w:instrText xml:space="preserve"> PAGEREF _Toc160638843 \h </w:instrText>
        </w:r>
        <w:r w:rsidR="00C01CE7" w:rsidRPr="00C01CE7">
          <w:rPr>
            <w:b w:val="0"/>
            <w:caps w:val="0"/>
            <w:noProof/>
            <w:webHidden/>
          </w:rPr>
        </w:r>
        <w:r w:rsidR="00C01CE7" w:rsidRPr="00C01CE7">
          <w:rPr>
            <w:b w:val="0"/>
            <w:caps w:val="0"/>
            <w:noProof/>
            <w:webHidden/>
          </w:rPr>
          <w:fldChar w:fldCharType="separate"/>
        </w:r>
        <w:r w:rsidR="001C4477">
          <w:rPr>
            <w:b w:val="0"/>
            <w:caps w:val="0"/>
            <w:noProof/>
            <w:webHidden/>
          </w:rPr>
          <w:t>5</w:t>
        </w:r>
        <w:r w:rsidR="00C01CE7" w:rsidRPr="00C01CE7">
          <w:rPr>
            <w:b w:val="0"/>
            <w:caps w:val="0"/>
            <w:noProof/>
            <w:webHidden/>
          </w:rPr>
          <w:fldChar w:fldCharType="end"/>
        </w:r>
      </w:hyperlink>
    </w:p>
    <w:p w14:paraId="1A190A57" w14:textId="77ECBA51" w:rsidR="00C01CE7" w:rsidRPr="00C01CE7" w:rsidRDefault="007162BB" w:rsidP="00447069">
      <w:pPr>
        <w:pStyle w:val="1f4"/>
        <w:spacing w:line="288" w:lineRule="auto"/>
        <w:ind w:firstLine="0"/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hyperlink w:anchor="_Toc160638844" w:history="1">
        <w:r w:rsidR="00C01CE7" w:rsidRPr="00C01CE7">
          <w:rPr>
            <w:rStyle w:val="aff5"/>
            <w:b w:val="0"/>
            <w:caps w:val="0"/>
            <w:noProof/>
          </w:rPr>
          <w:t>5.1. Содержание дисциплины</w:t>
        </w:r>
        <w:r w:rsidR="00C01CE7" w:rsidRPr="00C01CE7">
          <w:rPr>
            <w:b w:val="0"/>
            <w:caps w:val="0"/>
            <w:noProof/>
            <w:webHidden/>
          </w:rPr>
          <w:tab/>
        </w:r>
        <w:r w:rsidR="00C01CE7" w:rsidRPr="00C01CE7">
          <w:rPr>
            <w:b w:val="0"/>
            <w:caps w:val="0"/>
            <w:noProof/>
            <w:webHidden/>
          </w:rPr>
          <w:fldChar w:fldCharType="begin"/>
        </w:r>
        <w:r w:rsidR="00C01CE7" w:rsidRPr="00C01CE7">
          <w:rPr>
            <w:b w:val="0"/>
            <w:caps w:val="0"/>
            <w:noProof/>
            <w:webHidden/>
          </w:rPr>
          <w:instrText xml:space="preserve"> PAGEREF _Toc160638844 \h </w:instrText>
        </w:r>
        <w:r w:rsidR="00C01CE7" w:rsidRPr="00C01CE7">
          <w:rPr>
            <w:b w:val="0"/>
            <w:caps w:val="0"/>
            <w:noProof/>
            <w:webHidden/>
          </w:rPr>
        </w:r>
        <w:r w:rsidR="00C01CE7" w:rsidRPr="00C01CE7">
          <w:rPr>
            <w:b w:val="0"/>
            <w:caps w:val="0"/>
            <w:noProof/>
            <w:webHidden/>
          </w:rPr>
          <w:fldChar w:fldCharType="separate"/>
        </w:r>
        <w:r w:rsidR="001C4477">
          <w:rPr>
            <w:b w:val="0"/>
            <w:caps w:val="0"/>
            <w:noProof/>
            <w:webHidden/>
          </w:rPr>
          <w:t>5</w:t>
        </w:r>
        <w:r w:rsidR="00C01CE7" w:rsidRPr="00C01CE7">
          <w:rPr>
            <w:b w:val="0"/>
            <w:caps w:val="0"/>
            <w:noProof/>
            <w:webHidden/>
          </w:rPr>
          <w:fldChar w:fldCharType="end"/>
        </w:r>
      </w:hyperlink>
    </w:p>
    <w:p w14:paraId="4DAE6A2C" w14:textId="60BD2946" w:rsidR="00C01CE7" w:rsidRPr="00C01CE7" w:rsidRDefault="007162BB" w:rsidP="00447069">
      <w:pPr>
        <w:pStyle w:val="21"/>
        <w:spacing w:line="288" w:lineRule="auto"/>
        <w:ind w:left="0"/>
        <w:rPr>
          <w:rFonts w:asciiTheme="minorHAnsi" w:eastAsiaTheme="minorEastAsia" w:hAnsiTheme="minorHAnsi" w:cstheme="minorBidi"/>
          <w:smallCaps w:val="0"/>
          <w:noProof/>
          <w:color w:val="auto"/>
          <w:sz w:val="22"/>
          <w:szCs w:val="22"/>
        </w:rPr>
      </w:pPr>
      <w:hyperlink w:anchor="_Toc160638845" w:history="1">
        <w:r w:rsidR="00C01CE7" w:rsidRPr="00C01CE7">
          <w:rPr>
            <w:rStyle w:val="aff5"/>
            <w:smallCaps w:val="0"/>
            <w:noProof/>
          </w:rPr>
          <w:t>5.2. Учебно-тематический план</w:t>
        </w:r>
        <w:r w:rsidR="00C01CE7" w:rsidRPr="00C01CE7">
          <w:rPr>
            <w:smallCaps w:val="0"/>
            <w:noProof/>
            <w:webHidden/>
          </w:rPr>
          <w:tab/>
        </w:r>
        <w:r w:rsidR="00C01CE7" w:rsidRPr="00C01CE7">
          <w:rPr>
            <w:smallCaps w:val="0"/>
            <w:noProof/>
            <w:webHidden/>
          </w:rPr>
          <w:fldChar w:fldCharType="begin"/>
        </w:r>
        <w:r w:rsidR="00C01CE7" w:rsidRPr="00C01CE7">
          <w:rPr>
            <w:smallCaps w:val="0"/>
            <w:noProof/>
            <w:webHidden/>
          </w:rPr>
          <w:instrText xml:space="preserve"> PAGEREF _Toc160638845 \h </w:instrText>
        </w:r>
        <w:r w:rsidR="00C01CE7" w:rsidRPr="00C01CE7">
          <w:rPr>
            <w:smallCaps w:val="0"/>
            <w:noProof/>
            <w:webHidden/>
          </w:rPr>
        </w:r>
        <w:r w:rsidR="00C01CE7" w:rsidRPr="00C01CE7">
          <w:rPr>
            <w:smallCaps w:val="0"/>
            <w:noProof/>
            <w:webHidden/>
          </w:rPr>
          <w:fldChar w:fldCharType="separate"/>
        </w:r>
        <w:r w:rsidR="001C4477">
          <w:rPr>
            <w:smallCaps w:val="0"/>
            <w:noProof/>
            <w:webHidden/>
          </w:rPr>
          <w:t>7</w:t>
        </w:r>
        <w:r w:rsidR="00C01CE7" w:rsidRPr="00C01CE7">
          <w:rPr>
            <w:smallCaps w:val="0"/>
            <w:noProof/>
            <w:webHidden/>
          </w:rPr>
          <w:fldChar w:fldCharType="end"/>
        </w:r>
      </w:hyperlink>
    </w:p>
    <w:p w14:paraId="372BE729" w14:textId="1E53FD13" w:rsidR="00C01CE7" w:rsidRPr="00C01CE7" w:rsidRDefault="007162BB" w:rsidP="00447069">
      <w:pPr>
        <w:pStyle w:val="21"/>
        <w:spacing w:line="288" w:lineRule="auto"/>
        <w:ind w:left="0"/>
        <w:rPr>
          <w:rFonts w:asciiTheme="minorHAnsi" w:eastAsiaTheme="minorEastAsia" w:hAnsiTheme="minorHAnsi" w:cstheme="minorBidi"/>
          <w:smallCaps w:val="0"/>
          <w:noProof/>
          <w:color w:val="auto"/>
          <w:sz w:val="22"/>
          <w:szCs w:val="22"/>
        </w:rPr>
      </w:pPr>
      <w:hyperlink w:anchor="_Toc160638846" w:history="1">
        <w:r w:rsidR="00C01CE7" w:rsidRPr="00C01CE7">
          <w:rPr>
            <w:rStyle w:val="aff5"/>
            <w:smallCaps w:val="0"/>
            <w:noProof/>
          </w:rPr>
          <w:t>5.3. Содержание семинаров, практических занятий</w:t>
        </w:r>
        <w:r w:rsidR="00C01CE7" w:rsidRPr="00C01CE7">
          <w:rPr>
            <w:smallCaps w:val="0"/>
            <w:noProof/>
            <w:webHidden/>
          </w:rPr>
          <w:tab/>
        </w:r>
        <w:r w:rsidR="00C01CE7" w:rsidRPr="00C01CE7">
          <w:rPr>
            <w:smallCaps w:val="0"/>
            <w:noProof/>
            <w:webHidden/>
          </w:rPr>
          <w:fldChar w:fldCharType="begin"/>
        </w:r>
        <w:r w:rsidR="00C01CE7" w:rsidRPr="00C01CE7">
          <w:rPr>
            <w:smallCaps w:val="0"/>
            <w:noProof/>
            <w:webHidden/>
          </w:rPr>
          <w:instrText xml:space="preserve"> PAGEREF _Toc160638846 \h </w:instrText>
        </w:r>
        <w:r w:rsidR="00C01CE7" w:rsidRPr="00C01CE7">
          <w:rPr>
            <w:smallCaps w:val="0"/>
            <w:noProof/>
            <w:webHidden/>
          </w:rPr>
        </w:r>
        <w:r w:rsidR="00C01CE7" w:rsidRPr="00C01CE7">
          <w:rPr>
            <w:smallCaps w:val="0"/>
            <w:noProof/>
            <w:webHidden/>
          </w:rPr>
          <w:fldChar w:fldCharType="separate"/>
        </w:r>
        <w:r w:rsidR="001C4477">
          <w:rPr>
            <w:smallCaps w:val="0"/>
            <w:noProof/>
            <w:webHidden/>
          </w:rPr>
          <w:t>8</w:t>
        </w:r>
        <w:r w:rsidR="00C01CE7" w:rsidRPr="00C01CE7">
          <w:rPr>
            <w:smallCaps w:val="0"/>
            <w:noProof/>
            <w:webHidden/>
          </w:rPr>
          <w:fldChar w:fldCharType="end"/>
        </w:r>
      </w:hyperlink>
    </w:p>
    <w:p w14:paraId="2A4FED2F" w14:textId="5529A60E" w:rsidR="00C01CE7" w:rsidRPr="00C01CE7" w:rsidRDefault="007162BB" w:rsidP="00447069">
      <w:pPr>
        <w:pStyle w:val="1f4"/>
        <w:spacing w:line="288" w:lineRule="auto"/>
        <w:ind w:firstLine="0"/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hyperlink w:anchor="_Toc160638847" w:history="1">
        <w:r w:rsidR="00C01CE7" w:rsidRPr="00C01CE7">
          <w:rPr>
            <w:rStyle w:val="aff5"/>
            <w:b w:val="0"/>
            <w:caps w:val="0"/>
            <w:noProof/>
          </w:rPr>
          <w:t>6. Перечень учебно-методического обеспечения для самостоятельной работы обучающихся по дисциплине</w:t>
        </w:r>
        <w:r w:rsidR="00C01CE7" w:rsidRPr="00C01CE7">
          <w:rPr>
            <w:b w:val="0"/>
            <w:caps w:val="0"/>
            <w:noProof/>
            <w:webHidden/>
          </w:rPr>
          <w:tab/>
        </w:r>
        <w:r w:rsidR="00C01CE7" w:rsidRPr="00C01CE7">
          <w:rPr>
            <w:b w:val="0"/>
            <w:caps w:val="0"/>
            <w:noProof/>
            <w:webHidden/>
          </w:rPr>
          <w:fldChar w:fldCharType="begin"/>
        </w:r>
        <w:r w:rsidR="00C01CE7" w:rsidRPr="00C01CE7">
          <w:rPr>
            <w:b w:val="0"/>
            <w:caps w:val="0"/>
            <w:noProof/>
            <w:webHidden/>
          </w:rPr>
          <w:instrText xml:space="preserve"> PAGEREF _Toc160638847 \h </w:instrText>
        </w:r>
        <w:r w:rsidR="00C01CE7" w:rsidRPr="00C01CE7">
          <w:rPr>
            <w:b w:val="0"/>
            <w:caps w:val="0"/>
            <w:noProof/>
            <w:webHidden/>
          </w:rPr>
        </w:r>
        <w:r w:rsidR="00C01CE7" w:rsidRPr="00C01CE7">
          <w:rPr>
            <w:b w:val="0"/>
            <w:caps w:val="0"/>
            <w:noProof/>
            <w:webHidden/>
          </w:rPr>
          <w:fldChar w:fldCharType="separate"/>
        </w:r>
        <w:r w:rsidR="001C4477">
          <w:rPr>
            <w:b w:val="0"/>
            <w:caps w:val="0"/>
            <w:noProof/>
            <w:webHidden/>
          </w:rPr>
          <w:t>10</w:t>
        </w:r>
        <w:r w:rsidR="00C01CE7" w:rsidRPr="00C01CE7">
          <w:rPr>
            <w:b w:val="0"/>
            <w:caps w:val="0"/>
            <w:noProof/>
            <w:webHidden/>
          </w:rPr>
          <w:fldChar w:fldCharType="end"/>
        </w:r>
      </w:hyperlink>
    </w:p>
    <w:p w14:paraId="574ADD05" w14:textId="1DD740C4" w:rsidR="00C01CE7" w:rsidRPr="00C01CE7" w:rsidRDefault="007162BB" w:rsidP="00447069">
      <w:pPr>
        <w:pStyle w:val="1f4"/>
        <w:spacing w:line="288" w:lineRule="auto"/>
        <w:ind w:firstLine="0"/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hyperlink w:anchor="_Toc160638848" w:history="1">
        <w:r w:rsidR="00C01CE7" w:rsidRPr="00C01CE7">
          <w:rPr>
            <w:rStyle w:val="aff5"/>
            <w:b w:val="0"/>
            <w:caps w:val="0"/>
            <w:noProof/>
          </w:rPr>
          <w:t>6.1. Перечень вопросов, отводимых на самостоятельное освоение дисциплины, формы внеаудиторной самостоятельной работы</w:t>
        </w:r>
        <w:r w:rsidR="00C01CE7" w:rsidRPr="00C01CE7">
          <w:rPr>
            <w:b w:val="0"/>
            <w:caps w:val="0"/>
            <w:noProof/>
            <w:webHidden/>
          </w:rPr>
          <w:tab/>
        </w:r>
        <w:r w:rsidR="00C01CE7" w:rsidRPr="00C01CE7">
          <w:rPr>
            <w:b w:val="0"/>
            <w:caps w:val="0"/>
            <w:noProof/>
            <w:webHidden/>
          </w:rPr>
          <w:fldChar w:fldCharType="begin"/>
        </w:r>
        <w:r w:rsidR="00C01CE7" w:rsidRPr="00C01CE7">
          <w:rPr>
            <w:b w:val="0"/>
            <w:caps w:val="0"/>
            <w:noProof/>
            <w:webHidden/>
          </w:rPr>
          <w:instrText xml:space="preserve"> PAGEREF _Toc160638848 \h </w:instrText>
        </w:r>
        <w:r w:rsidR="00C01CE7" w:rsidRPr="00C01CE7">
          <w:rPr>
            <w:b w:val="0"/>
            <w:caps w:val="0"/>
            <w:noProof/>
            <w:webHidden/>
          </w:rPr>
        </w:r>
        <w:r w:rsidR="00C01CE7" w:rsidRPr="00C01CE7">
          <w:rPr>
            <w:b w:val="0"/>
            <w:caps w:val="0"/>
            <w:noProof/>
            <w:webHidden/>
          </w:rPr>
          <w:fldChar w:fldCharType="separate"/>
        </w:r>
        <w:r w:rsidR="001C4477">
          <w:rPr>
            <w:b w:val="0"/>
            <w:caps w:val="0"/>
            <w:noProof/>
            <w:webHidden/>
          </w:rPr>
          <w:t>10</w:t>
        </w:r>
        <w:r w:rsidR="00C01CE7" w:rsidRPr="00C01CE7">
          <w:rPr>
            <w:b w:val="0"/>
            <w:caps w:val="0"/>
            <w:noProof/>
            <w:webHidden/>
          </w:rPr>
          <w:fldChar w:fldCharType="end"/>
        </w:r>
      </w:hyperlink>
    </w:p>
    <w:p w14:paraId="6E0DE474" w14:textId="510C06FE" w:rsidR="00C01CE7" w:rsidRPr="00C01CE7" w:rsidRDefault="007162BB" w:rsidP="00447069">
      <w:pPr>
        <w:pStyle w:val="1f4"/>
        <w:spacing w:line="288" w:lineRule="auto"/>
        <w:ind w:firstLine="0"/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hyperlink w:anchor="_Toc160638849" w:history="1">
        <w:r w:rsidR="00C01CE7" w:rsidRPr="00C01CE7">
          <w:rPr>
            <w:rStyle w:val="aff5"/>
            <w:b w:val="0"/>
            <w:caps w:val="0"/>
            <w:noProof/>
          </w:rPr>
          <w:t>6.2. Перечень вопросов, заданий, тем для подготовки к текущему контролю</w:t>
        </w:r>
        <w:r w:rsidR="00C01CE7" w:rsidRPr="00C01CE7">
          <w:rPr>
            <w:b w:val="0"/>
            <w:caps w:val="0"/>
            <w:noProof/>
            <w:webHidden/>
          </w:rPr>
          <w:tab/>
        </w:r>
        <w:r w:rsidR="00C01CE7" w:rsidRPr="00C01CE7">
          <w:rPr>
            <w:b w:val="0"/>
            <w:caps w:val="0"/>
            <w:noProof/>
            <w:webHidden/>
          </w:rPr>
          <w:fldChar w:fldCharType="begin"/>
        </w:r>
        <w:r w:rsidR="00C01CE7" w:rsidRPr="00C01CE7">
          <w:rPr>
            <w:b w:val="0"/>
            <w:caps w:val="0"/>
            <w:noProof/>
            <w:webHidden/>
          </w:rPr>
          <w:instrText xml:space="preserve"> PAGEREF _Toc160638849 \h </w:instrText>
        </w:r>
        <w:r w:rsidR="00C01CE7" w:rsidRPr="00C01CE7">
          <w:rPr>
            <w:b w:val="0"/>
            <w:caps w:val="0"/>
            <w:noProof/>
            <w:webHidden/>
          </w:rPr>
        </w:r>
        <w:r w:rsidR="00C01CE7" w:rsidRPr="00C01CE7">
          <w:rPr>
            <w:b w:val="0"/>
            <w:caps w:val="0"/>
            <w:noProof/>
            <w:webHidden/>
          </w:rPr>
          <w:fldChar w:fldCharType="separate"/>
        </w:r>
        <w:r w:rsidR="001C4477">
          <w:rPr>
            <w:b w:val="0"/>
            <w:caps w:val="0"/>
            <w:noProof/>
            <w:webHidden/>
          </w:rPr>
          <w:t>11</w:t>
        </w:r>
        <w:r w:rsidR="00C01CE7" w:rsidRPr="00C01CE7">
          <w:rPr>
            <w:b w:val="0"/>
            <w:caps w:val="0"/>
            <w:noProof/>
            <w:webHidden/>
          </w:rPr>
          <w:fldChar w:fldCharType="end"/>
        </w:r>
      </w:hyperlink>
    </w:p>
    <w:p w14:paraId="2602159A" w14:textId="0AABE55F" w:rsidR="00C01CE7" w:rsidRPr="00C01CE7" w:rsidRDefault="007162BB" w:rsidP="00447069">
      <w:pPr>
        <w:pStyle w:val="1f4"/>
        <w:spacing w:line="288" w:lineRule="auto"/>
        <w:ind w:firstLine="0"/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hyperlink w:anchor="_Toc160638850" w:history="1">
        <w:r w:rsidR="00C01CE7" w:rsidRPr="00C01CE7">
          <w:rPr>
            <w:rStyle w:val="aff5"/>
            <w:b w:val="0"/>
            <w:caps w:val="0"/>
            <w:noProof/>
          </w:rPr>
          <w:t>7. Фонд оценочных средств для проведения промежуточной аттестации обучающихся по дисциплине</w:t>
        </w:r>
        <w:r w:rsidR="00C01CE7" w:rsidRPr="00C01CE7">
          <w:rPr>
            <w:b w:val="0"/>
            <w:caps w:val="0"/>
            <w:noProof/>
            <w:webHidden/>
          </w:rPr>
          <w:tab/>
        </w:r>
        <w:r w:rsidR="00C01CE7" w:rsidRPr="00C01CE7">
          <w:rPr>
            <w:b w:val="0"/>
            <w:caps w:val="0"/>
            <w:noProof/>
            <w:webHidden/>
          </w:rPr>
          <w:fldChar w:fldCharType="begin"/>
        </w:r>
        <w:r w:rsidR="00C01CE7" w:rsidRPr="00C01CE7">
          <w:rPr>
            <w:b w:val="0"/>
            <w:caps w:val="0"/>
            <w:noProof/>
            <w:webHidden/>
          </w:rPr>
          <w:instrText xml:space="preserve"> PAGEREF _Toc160638850 \h </w:instrText>
        </w:r>
        <w:r w:rsidR="00C01CE7" w:rsidRPr="00C01CE7">
          <w:rPr>
            <w:b w:val="0"/>
            <w:caps w:val="0"/>
            <w:noProof/>
            <w:webHidden/>
          </w:rPr>
        </w:r>
        <w:r w:rsidR="00C01CE7" w:rsidRPr="00C01CE7">
          <w:rPr>
            <w:b w:val="0"/>
            <w:caps w:val="0"/>
            <w:noProof/>
            <w:webHidden/>
          </w:rPr>
          <w:fldChar w:fldCharType="separate"/>
        </w:r>
        <w:r w:rsidR="001C4477">
          <w:rPr>
            <w:b w:val="0"/>
            <w:caps w:val="0"/>
            <w:noProof/>
            <w:webHidden/>
          </w:rPr>
          <w:t>14</w:t>
        </w:r>
        <w:r w:rsidR="00C01CE7" w:rsidRPr="00C01CE7">
          <w:rPr>
            <w:b w:val="0"/>
            <w:caps w:val="0"/>
            <w:noProof/>
            <w:webHidden/>
          </w:rPr>
          <w:fldChar w:fldCharType="end"/>
        </w:r>
      </w:hyperlink>
    </w:p>
    <w:p w14:paraId="3903784E" w14:textId="17AE3963" w:rsidR="00C01CE7" w:rsidRPr="00C01CE7" w:rsidRDefault="007162BB" w:rsidP="00447069">
      <w:pPr>
        <w:pStyle w:val="1f4"/>
        <w:spacing w:line="288" w:lineRule="auto"/>
        <w:ind w:firstLine="0"/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hyperlink w:anchor="_Toc160638851" w:history="1">
        <w:r w:rsidR="00C01CE7" w:rsidRPr="00C01CE7">
          <w:rPr>
            <w:rStyle w:val="aff5"/>
            <w:b w:val="0"/>
            <w:bCs/>
            <w:caps w:val="0"/>
            <w:noProof/>
            <w:kern w:val="32"/>
          </w:rPr>
          <w:t>8. Перечень основной и дополнительной учебной литературы, необходимой для освоения дисциплины</w:t>
        </w:r>
        <w:r w:rsidR="00C01CE7" w:rsidRPr="00C01CE7">
          <w:rPr>
            <w:b w:val="0"/>
            <w:caps w:val="0"/>
            <w:noProof/>
            <w:webHidden/>
          </w:rPr>
          <w:tab/>
        </w:r>
        <w:r w:rsidR="00C01CE7" w:rsidRPr="00C01CE7">
          <w:rPr>
            <w:b w:val="0"/>
            <w:caps w:val="0"/>
            <w:noProof/>
            <w:webHidden/>
          </w:rPr>
          <w:fldChar w:fldCharType="begin"/>
        </w:r>
        <w:r w:rsidR="00C01CE7" w:rsidRPr="00C01CE7">
          <w:rPr>
            <w:b w:val="0"/>
            <w:caps w:val="0"/>
            <w:noProof/>
            <w:webHidden/>
          </w:rPr>
          <w:instrText xml:space="preserve"> PAGEREF _Toc160638851 \h </w:instrText>
        </w:r>
        <w:r w:rsidR="00C01CE7" w:rsidRPr="00C01CE7">
          <w:rPr>
            <w:b w:val="0"/>
            <w:caps w:val="0"/>
            <w:noProof/>
            <w:webHidden/>
          </w:rPr>
        </w:r>
        <w:r w:rsidR="00C01CE7" w:rsidRPr="00C01CE7">
          <w:rPr>
            <w:b w:val="0"/>
            <w:caps w:val="0"/>
            <w:noProof/>
            <w:webHidden/>
          </w:rPr>
          <w:fldChar w:fldCharType="separate"/>
        </w:r>
        <w:r w:rsidR="001C4477">
          <w:rPr>
            <w:b w:val="0"/>
            <w:caps w:val="0"/>
            <w:noProof/>
            <w:webHidden/>
          </w:rPr>
          <w:t>20</w:t>
        </w:r>
        <w:r w:rsidR="00C01CE7" w:rsidRPr="00C01CE7">
          <w:rPr>
            <w:b w:val="0"/>
            <w:caps w:val="0"/>
            <w:noProof/>
            <w:webHidden/>
          </w:rPr>
          <w:fldChar w:fldCharType="end"/>
        </w:r>
      </w:hyperlink>
    </w:p>
    <w:p w14:paraId="552B2D7D" w14:textId="4A45BBDC" w:rsidR="00C01CE7" w:rsidRPr="00C01CE7" w:rsidRDefault="007162BB" w:rsidP="00447069">
      <w:pPr>
        <w:pStyle w:val="1f4"/>
        <w:spacing w:line="288" w:lineRule="auto"/>
        <w:ind w:firstLine="0"/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hyperlink w:anchor="_Toc160638852" w:history="1">
        <w:r w:rsidR="00C01CE7" w:rsidRPr="00C01CE7">
          <w:rPr>
            <w:rStyle w:val="aff5"/>
            <w:b w:val="0"/>
            <w:bCs/>
            <w:caps w:val="0"/>
            <w:noProof/>
            <w:kern w:val="32"/>
          </w:rPr>
          <w:t>9. Перечень ресурсов информационно-телекоммуникационной сети «Интернет», необходимых для освоения дисциплины</w:t>
        </w:r>
        <w:r w:rsidR="00C01CE7" w:rsidRPr="00C01CE7">
          <w:rPr>
            <w:b w:val="0"/>
            <w:caps w:val="0"/>
            <w:noProof/>
            <w:webHidden/>
          </w:rPr>
          <w:tab/>
        </w:r>
        <w:r w:rsidR="00C01CE7" w:rsidRPr="00C01CE7">
          <w:rPr>
            <w:b w:val="0"/>
            <w:caps w:val="0"/>
            <w:noProof/>
            <w:webHidden/>
          </w:rPr>
          <w:fldChar w:fldCharType="begin"/>
        </w:r>
        <w:r w:rsidR="00C01CE7" w:rsidRPr="00C01CE7">
          <w:rPr>
            <w:b w:val="0"/>
            <w:caps w:val="0"/>
            <w:noProof/>
            <w:webHidden/>
          </w:rPr>
          <w:instrText xml:space="preserve"> PAGEREF _Toc160638852 \h </w:instrText>
        </w:r>
        <w:r w:rsidR="00C01CE7" w:rsidRPr="00C01CE7">
          <w:rPr>
            <w:b w:val="0"/>
            <w:caps w:val="0"/>
            <w:noProof/>
            <w:webHidden/>
          </w:rPr>
        </w:r>
        <w:r w:rsidR="00C01CE7" w:rsidRPr="00C01CE7">
          <w:rPr>
            <w:b w:val="0"/>
            <w:caps w:val="0"/>
            <w:noProof/>
            <w:webHidden/>
          </w:rPr>
          <w:fldChar w:fldCharType="separate"/>
        </w:r>
        <w:r w:rsidR="001C4477">
          <w:rPr>
            <w:b w:val="0"/>
            <w:caps w:val="0"/>
            <w:noProof/>
            <w:webHidden/>
          </w:rPr>
          <w:t>21</w:t>
        </w:r>
        <w:r w:rsidR="00C01CE7" w:rsidRPr="00C01CE7">
          <w:rPr>
            <w:b w:val="0"/>
            <w:caps w:val="0"/>
            <w:noProof/>
            <w:webHidden/>
          </w:rPr>
          <w:fldChar w:fldCharType="end"/>
        </w:r>
      </w:hyperlink>
    </w:p>
    <w:p w14:paraId="747CF67D" w14:textId="18700CD8" w:rsidR="00C01CE7" w:rsidRPr="00C01CE7" w:rsidRDefault="007162BB" w:rsidP="00447069">
      <w:pPr>
        <w:pStyle w:val="1f4"/>
        <w:spacing w:line="288" w:lineRule="auto"/>
        <w:ind w:firstLine="0"/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hyperlink w:anchor="_Toc160638853" w:history="1">
        <w:r w:rsidR="00C01CE7" w:rsidRPr="00C01CE7">
          <w:rPr>
            <w:rStyle w:val="aff5"/>
            <w:b w:val="0"/>
            <w:bCs/>
            <w:caps w:val="0"/>
            <w:noProof/>
            <w:kern w:val="32"/>
          </w:rPr>
          <w:t>10. Методические указания для обучающихся по освоению дисциплины</w:t>
        </w:r>
        <w:r w:rsidR="00C01CE7" w:rsidRPr="00C01CE7">
          <w:rPr>
            <w:b w:val="0"/>
            <w:caps w:val="0"/>
            <w:noProof/>
            <w:webHidden/>
          </w:rPr>
          <w:tab/>
        </w:r>
        <w:r w:rsidR="00C01CE7" w:rsidRPr="00C01CE7">
          <w:rPr>
            <w:b w:val="0"/>
            <w:caps w:val="0"/>
            <w:noProof/>
            <w:webHidden/>
          </w:rPr>
          <w:fldChar w:fldCharType="begin"/>
        </w:r>
        <w:r w:rsidR="00C01CE7" w:rsidRPr="00C01CE7">
          <w:rPr>
            <w:b w:val="0"/>
            <w:caps w:val="0"/>
            <w:noProof/>
            <w:webHidden/>
          </w:rPr>
          <w:instrText xml:space="preserve"> PAGEREF _Toc160638853 \h </w:instrText>
        </w:r>
        <w:r w:rsidR="00C01CE7" w:rsidRPr="00C01CE7">
          <w:rPr>
            <w:b w:val="0"/>
            <w:caps w:val="0"/>
            <w:noProof/>
            <w:webHidden/>
          </w:rPr>
        </w:r>
        <w:r w:rsidR="00C01CE7" w:rsidRPr="00C01CE7">
          <w:rPr>
            <w:b w:val="0"/>
            <w:caps w:val="0"/>
            <w:noProof/>
            <w:webHidden/>
          </w:rPr>
          <w:fldChar w:fldCharType="separate"/>
        </w:r>
        <w:r w:rsidR="001C4477">
          <w:rPr>
            <w:b w:val="0"/>
            <w:caps w:val="0"/>
            <w:noProof/>
            <w:webHidden/>
          </w:rPr>
          <w:t>23</w:t>
        </w:r>
        <w:r w:rsidR="00C01CE7" w:rsidRPr="00C01CE7">
          <w:rPr>
            <w:b w:val="0"/>
            <w:caps w:val="0"/>
            <w:noProof/>
            <w:webHidden/>
          </w:rPr>
          <w:fldChar w:fldCharType="end"/>
        </w:r>
      </w:hyperlink>
    </w:p>
    <w:p w14:paraId="790910B1" w14:textId="0778B3C3" w:rsidR="00C01CE7" w:rsidRPr="00C01CE7" w:rsidRDefault="007162BB" w:rsidP="00447069">
      <w:pPr>
        <w:pStyle w:val="1f4"/>
        <w:spacing w:line="288" w:lineRule="auto"/>
        <w:ind w:firstLine="0"/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hyperlink w:anchor="_Toc160638854" w:history="1">
        <w:r w:rsidR="00C01CE7" w:rsidRPr="00C01CE7">
          <w:rPr>
            <w:rStyle w:val="aff5"/>
            <w:b w:val="0"/>
            <w:bCs/>
            <w:caps w:val="0"/>
            <w:noProof/>
            <w:kern w:val="32"/>
          </w:rPr>
  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</w:r>
        <w:r w:rsidR="00C01CE7" w:rsidRPr="00C01CE7">
          <w:rPr>
            <w:b w:val="0"/>
            <w:caps w:val="0"/>
            <w:noProof/>
            <w:webHidden/>
          </w:rPr>
          <w:tab/>
        </w:r>
        <w:r w:rsidR="00C01CE7" w:rsidRPr="00C01CE7">
          <w:rPr>
            <w:b w:val="0"/>
            <w:caps w:val="0"/>
            <w:noProof/>
            <w:webHidden/>
          </w:rPr>
          <w:fldChar w:fldCharType="begin"/>
        </w:r>
        <w:r w:rsidR="00C01CE7" w:rsidRPr="00C01CE7">
          <w:rPr>
            <w:b w:val="0"/>
            <w:caps w:val="0"/>
            <w:noProof/>
            <w:webHidden/>
          </w:rPr>
          <w:instrText xml:space="preserve"> PAGEREF _Toc160638854 \h </w:instrText>
        </w:r>
        <w:r w:rsidR="00C01CE7" w:rsidRPr="00C01CE7">
          <w:rPr>
            <w:b w:val="0"/>
            <w:caps w:val="0"/>
            <w:noProof/>
            <w:webHidden/>
          </w:rPr>
        </w:r>
        <w:r w:rsidR="00C01CE7" w:rsidRPr="00C01CE7">
          <w:rPr>
            <w:b w:val="0"/>
            <w:caps w:val="0"/>
            <w:noProof/>
            <w:webHidden/>
          </w:rPr>
          <w:fldChar w:fldCharType="separate"/>
        </w:r>
        <w:r w:rsidR="001C4477">
          <w:rPr>
            <w:b w:val="0"/>
            <w:caps w:val="0"/>
            <w:noProof/>
            <w:webHidden/>
          </w:rPr>
          <w:t>23</w:t>
        </w:r>
        <w:r w:rsidR="00C01CE7" w:rsidRPr="00C01CE7">
          <w:rPr>
            <w:b w:val="0"/>
            <w:caps w:val="0"/>
            <w:noProof/>
            <w:webHidden/>
          </w:rPr>
          <w:fldChar w:fldCharType="end"/>
        </w:r>
      </w:hyperlink>
    </w:p>
    <w:p w14:paraId="6BD25D18" w14:textId="3AEAE937" w:rsidR="00C01CE7" w:rsidRDefault="007162BB" w:rsidP="00447069">
      <w:pPr>
        <w:pStyle w:val="1f4"/>
        <w:spacing w:line="288" w:lineRule="auto"/>
        <w:ind w:firstLine="0"/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hyperlink w:anchor="_Toc160638855" w:history="1">
        <w:r w:rsidR="00C01CE7" w:rsidRPr="00C01CE7">
          <w:rPr>
            <w:rStyle w:val="aff5"/>
            <w:b w:val="0"/>
            <w:bCs/>
            <w:caps w:val="0"/>
            <w:noProof/>
            <w:kern w:val="32"/>
          </w:rPr>
          <w:t>12. Описание материально-технической базы, необходимой для осуществления образовательного процесса по дисциплине</w:t>
        </w:r>
        <w:r w:rsidR="00C01CE7" w:rsidRPr="00C01CE7">
          <w:rPr>
            <w:b w:val="0"/>
            <w:caps w:val="0"/>
            <w:noProof/>
            <w:webHidden/>
          </w:rPr>
          <w:tab/>
        </w:r>
        <w:r w:rsidR="00C01CE7" w:rsidRPr="00C01CE7">
          <w:rPr>
            <w:b w:val="0"/>
            <w:caps w:val="0"/>
            <w:noProof/>
            <w:webHidden/>
          </w:rPr>
          <w:fldChar w:fldCharType="begin"/>
        </w:r>
        <w:r w:rsidR="00C01CE7" w:rsidRPr="00C01CE7">
          <w:rPr>
            <w:b w:val="0"/>
            <w:caps w:val="0"/>
            <w:noProof/>
            <w:webHidden/>
          </w:rPr>
          <w:instrText xml:space="preserve"> PAGEREF _Toc160638855 \h </w:instrText>
        </w:r>
        <w:r w:rsidR="00C01CE7" w:rsidRPr="00C01CE7">
          <w:rPr>
            <w:b w:val="0"/>
            <w:caps w:val="0"/>
            <w:noProof/>
            <w:webHidden/>
          </w:rPr>
        </w:r>
        <w:r w:rsidR="00C01CE7" w:rsidRPr="00C01CE7">
          <w:rPr>
            <w:b w:val="0"/>
            <w:caps w:val="0"/>
            <w:noProof/>
            <w:webHidden/>
          </w:rPr>
          <w:fldChar w:fldCharType="separate"/>
        </w:r>
        <w:r w:rsidR="001C4477">
          <w:rPr>
            <w:b w:val="0"/>
            <w:caps w:val="0"/>
            <w:noProof/>
            <w:webHidden/>
          </w:rPr>
          <w:t>24</w:t>
        </w:r>
        <w:r w:rsidR="00C01CE7" w:rsidRPr="00C01CE7">
          <w:rPr>
            <w:b w:val="0"/>
            <w:caps w:val="0"/>
            <w:noProof/>
            <w:webHidden/>
          </w:rPr>
          <w:fldChar w:fldCharType="end"/>
        </w:r>
      </w:hyperlink>
    </w:p>
    <w:p w14:paraId="4480A5B2" w14:textId="7AF4D7F0" w:rsidR="00A74E30" w:rsidRDefault="00AB7CEA" w:rsidP="008243E7">
      <w:pPr>
        <w:spacing w:line="288" w:lineRule="auto"/>
        <w:rPr>
          <w:sz w:val="26"/>
          <w:szCs w:val="26"/>
          <w:highlight w:val="yellow"/>
        </w:rPr>
      </w:pPr>
      <w:r w:rsidRPr="00941C99">
        <w:rPr>
          <w:sz w:val="26"/>
          <w:szCs w:val="26"/>
          <w:highlight w:val="yellow"/>
        </w:rPr>
        <w:fldChar w:fldCharType="end"/>
      </w:r>
    </w:p>
    <w:p w14:paraId="1E0D0F18" w14:textId="7608DDC3" w:rsidR="00447069" w:rsidRDefault="00447069" w:rsidP="008243E7">
      <w:pPr>
        <w:spacing w:line="288" w:lineRule="auto"/>
        <w:rPr>
          <w:sz w:val="26"/>
          <w:szCs w:val="26"/>
          <w:highlight w:val="yellow"/>
        </w:rPr>
      </w:pPr>
    </w:p>
    <w:p w14:paraId="4D307E12" w14:textId="77777777" w:rsidR="00447069" w:rsidRDefault="00447069" w:rsidP="008243E7">
      <w:pPr>
        <w:spacing w:line="288" w:lineRule="auto"/>
        <w:rPr>
          <w:sz w:val="26"/>
          <w:szCs w:val="26"/>
          <w:highlight w:val="yellow"/>
        </w:rPr>
      </w:pPr>
    </w:p>
    <w:p w14:paraId="16617A6E" w14:textId="77777777" w:rsidR="00A74E30" w:rsidRDefault="00E26115" w:rsidP="00E26115">
      <w:pPr>
        <w:pStyle w:val="10"/>
        <w:spacing w:before="0" w:after="0"/>
        <w:rPr>
          <w:rFonts w:ascii="Times New Roman" w:hAnsi="Times New Roman"/>
          <w:caps w:val="0"/>
        </w:rPr>
      </w:pPr>
      <w:bookmarkStart w:id="2" w:name="_Toc160638839"/>
      <w:r>
        <w:rPr>
          <w:rFonts w:ascii="Times New Roman" w:hAnsi="Times New Roman"/>
          <w:caps w:val="0"/>
        </w:rPr>
        <w:lastRenderedPageBreak/>
        <w:t xml:space="preserve">1. </w:t>
      </w:r>
      <w:r w:rsidR="00594CEC">
        <w:rPr>
          <w:rFonts w:ascii="Times New Roman" w:hAnsi="Times New Roman"/>
          <w:caps w:val="0"/>
        </w:rPr>
        <w:t>Наименование дисциплины</w:t>
      </w:r>
      <w:bookmarkEnd w:id="2"/>
    </w:p>
    <w:p w14:paraId="34A27C7E" w14:textId="77777777" w:rsidR="00A74E30" w:rsidRDefault="00A74E30">
      <w:pPr>
        <w:rPr>
          <w:sz w:val="16"/>
        </w:rPr>
      </w:pPr>
    </w:p>
    <w:p w14:paraId="588EBFE5" w14:textId="598083A7" w:rsidR="00A74E30" w:rsidRDefault="005D7F5E" w:rsidP="00C01CE7">
      <w:pPr>
        <w:rPr>
          <w:b/>
          <w:caps/>
        </w:rPr>
      </w:pPr>
      <w:r w:rsidRPr="005D7F5E">
        <w:t>Технологии продвижения продуктов в креативных индустриях</w:t>
      </w:r>
      <w:r w:rsidR="00894B7D">
        <w:t>.</w:t>
      </w:r>
    </w:p>
    <w:p w14:paraId="77649106" w14:textId="77777777" w:rsidR="003E4A76" w:rsidRPr="003E4A76" w:rsidRDefault="003E4A76" w:rsidP="003E4A76"/>
    <w:p w14:paraId="6E494614" w14:textId="77777777" w:rsidR="00C01CE7" w:rsidRDefault="00C01CE7">
      <w:pPr>
        <w:pStyle w:val="10"/>
        <w:spacing w:before="0" w:after="0"/>
        <w:rPr>
          <w:rFonts w:ascii="Times New Roman" w:hAnsi="Times New Roman"/>
          <w:caps w:val="0"/>
        </w:rPr>
      </w:pPr>
    </w:p>
    <w:p w14:paraId="2B9C84EF" w14:textId="4B53F0CA" w:rsidR="00A74E30" w:rsidRDefault="00E26115">
      <w:pPr>
        <w:pStyle w:val="10"/>
        <w:spacing w:before="0" w:after="0"/>
        <w:rPr>
          <w:rFonts w:ascii="Times New Roman" w:hAnsi="Times New Roman"/>
          <w:caps w:val="0"/>
        </w:rPr>
      </w:pPr>
      <w:bookmarkStart w:id="3" w:name="_Toc160638840"/>
      <w:r>
        <w:rPr>
          <w:rFonts w:ascii="Times New Roman" w:hAnsi="Times New Roman"/>
          <w:caps w:val="0"/>
        </w:rPr>
        <w:t xml:space="preserve">2. </w:t>
      </w:r>
      <w:r w:rsidR="00594CEC">
        <w:rPr>
          <w:rFonts w:ascii="Times New Roman" w:hAnsi="Times New Roman"/>
          <w:caps w:val="0"/>
        </w:rPr>
        <w:t>Перечень планируемых результатов освоения образовательной программы с указанием индикаторов их достижения, соотнесенных с планируемыми результатами обучения по дисциплине</w:t>
      </w:r>
      <w:bookmarkEnd w:id="3"/>
    </w:p>
    <w:p w14:paraId="2EA4899C" w14:textId="77777777" w:rsidR="00A74E30" w:rsidRDefault="00594CEC">
      <w:r>
        <w:t xml:space="preserve">                                                                                                             </w:t>
      </w:r>
    </w:p>
    <w:p w14:paraId="793FF5C4" w14:textId="77777777" w:rsidR="00A74E30" w:rsidRDefault="00594CEC">
      <w:pPr>
        <w:jc w:val="right"/>
        <w:rPr>
          <w:i/>
        </w:rPr>
      </w:pPr>
      <w:r>
        <w:t xml:space="preserve"> Таблица 1</w:t>
      </w:r>
      <w:r>
        <w:rPr>
          <w:i/>
        </w:rPr>
        <w:t xml:space="preserve"> </w:t>
      </w:r>
    </w:p>
    <w:tbl>
      <w:tblPr>
        <w:tblW w:w="10178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48"/>
        <w:gridCol w:w="2297"/>
        <w:gridCol w:w="2835"/>
        <w:gridCol w:w="3798"/>
      </w:tblGrid>
      <w:tr w:rsidR="00A74E30" w14:paraId="47617B30" w14:textId="77777777" w:rsidTr="005D7F5E"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C46713" w14:textId="77777777" w:rsidR="00A74E30" w:rsidRPr="001B7C1E" w:rsidRDefault="00594CEC" w:rsidP="001B7C1E">
            <w:pPr>
              <w:tabs>
                <w:tab w:val="left" w:pos="540"/>
              </w:tabs>
              <w:ind w:left="20" w:hanging="20"/>
              <w:contextualSpacing/>
              <w:jc w:val="center"/>
              <w:rPr>
                <w:b/>
                <w:sz w:val="24"/>
              </w:rPr>
            </w:pPr>
            <w:bookmarkStart w:id="4" w:name="_Hlk125121277"/>
            <w:r w:rsidRPr="001B7C1E">
              <w:rPr>
                <w:b/>
                <w:sz w:val="24"/>
              </w:rPr>
              <w:t>Код компетенции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31BF1" w14:textId="77777777" w:rsidR="00A74E30" w:rsidRPr="001B7C1E" w:rsidRDefault="00594CEC" w:rsidP="001B7C1E">
            <w:pPr>
              <w:tabs>
                <w:tab w:val="left" w:pos="540"/>
              </w:tabs>
              <w:ind w:left="20" w:hanging="20"/>
              <w:contextualSpacing/>
              <w:jc w:val="center"/>
              <w:rPr>
                <w:b/>
                <w:sz w:val="24"/>
              </w:rPr>
            </w:pPr>
            <w:r w:rsidRPr="001B7C1E">
              <w:rPr>
                <w:b/>
                <w:sz w:val="24"/>
              </w:rPr>
              <w:t>Наименование компетенции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43D6CD" w14:textId="77777777" w:rsidR="00A74E30" w:rsidRPr="001B7C1E" w:rsidRDefault="00594CEC" w:rsidP="001B7C1E">
            <w:pPr>
              <w:tabs>
                <w:tab w:val="left" w:pos="540"/>
              </w:tabs>
              <w:ind w:left="20" w:hanging="20"/>
              <w:contextualSpacing/>
              <w:jc w:val="center"/>
              <w:rPr>
                <w:b/>
                <w:sz w:val="24"/>
              </w:rPr>
            </w:pPr>
            <w:r w:rsidRPr="001B7C1E">
              <w:rPr>
                <w:b/>
                <w:sz w:val="24"/>
              </w:rPr>
              <w:t>Индикаторы достижения компетенции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943FD3" w14:textId="6AFD24CF" w:rsidR="00A74E30" w:rsidRPr="001B7C1E" w:rsidRDefault="00594CEC" w:rsidP="00C01CE7">
            <w:pPr>
              <w:tabs>
                <w:tab w:val="left" w:pos="540"/>
              </w:tabs>
              <w:ind w:left="20" w:hanging="20"/>
              <w:contextualSpacing/>
              <w:jc w:val="center"/>
              <w:rPr>
                <w:b/>
                <w:sz w:val="24"/>
              </w:rPr>
            </w:pPr>
            <w:r w:rsidRPr="001B7C1E">
              <w:rPr>
                <w:b/>
                <w:sz w:val="24"/>
              </w:rPr>
              <w:t>Результаты обучения (умения и знания), соотнесенные с компетенциями/индикаторами достижения компетенции</w:t>
            </w:r>
          </w:p>
        </w:tc>
      </w:tr>
      <w:tr w:rsidR="00A74E30" w14:paraId="5613437A" w14:textId="77777777" w:rsidTr="005D7F5E">
        <w:trPr>
          <w:trHeight w:val="1103"/>
        </w:trPr>
        <w:tc>
          <w:tcPr>
            <w:tcW w:w="12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BFABE5" w14:textId="77777777" w:rsidR="00A74E30" w:rsidRPr="001B7C1E" w:rsidRDefault="005D7F5E" w:rsidP="001B7C1E">
            <w:pPr>
              <w:tabs>
                <w:tab w:val="left" w:pos="540"/>
              </w:tabs>
              <w:ind w:left="20" w:hanging="20"/>
              <w:contextualSpacing/>
              <w:rPr>
                <w:sz w:val="24"/>
              </w:rPr>
            </w:pPr>
            <w:r w:rsidRPr="001B7C1E">
              <w:rPr>
                <w:b/>
                <w:sz w:val="24"/>
              </w:rPr>
              <w:t>ПКН-6</w:t>
            </w:r>
          </w:p>
        </w:tc>
        <w:tc>
          <w:tcPr>
            <w:tcW w:w="2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32204C" w14:textId="77777777" w:rsidR="00A74E30" w:rsidRPr="001B7C1E" w:rsidRDefault="005D7F5E" w:rsidP="001B7C1E">
            <w:pPr>
              <w:tabs>
                <w:tab w:val="left" w:pos="540"/>
              </w:tabs>
              <w:ind w:left="20" w:hanging="20"/>
              <w:contextualSpacing/>
              <w:rPr>
                <w:sz w:val="24"/>
              </w:rPr>
            </w:pPr>
            <w:r w:rsidRPr="001B7C1E">
              <w:rPr>
                <w:sz w:val="24"/>
              </w:rPr>
              <w:t>Способность предлагать решения профессиональных задач в меняющихся финансово-экономических условиях</w:t>
            </w:r>
          </w:p>
          <w:p w14:paraId="6B0DCE9D" w14:textId="77777777" w:rsidR="003E4A76" w:rsidRPr="001B7C1E" w:rsidRDefault="003E4A76" w:rsidP="001B7C1E">
            <w:pPr>
              <w:tabs>
                <w:tab w:val="left" w:pos="540"/>
              </w:tabs>
              <w:ind w:left="20" w:hanging="20"/>
              <w:contextualSpacing/>
              <w:rPr>
                <w:sz w:val="24"/>
              </w:rPr>
            </w:pPr>
          </w:p>
          <w:p w14:paraId="0BBC4710" w14:textId="77777777" w:rsidR="003E4A76" w:rsidRPr="001B7C1E" w:rsidRDefault="003E4A76" w:rsidP="001B7C1E">
            <w:pPr>
              <w:tabs>
                <w:tab w:val="left" w:pos="540"/>
              </w:tabs>
              <w:ind w:left="20" w:hanging="20"/>
              <w:contextualSpacing/>
              <w:rPr>
                <w:sz w:val="24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FEE530" w14:textId="77777777" w:rsidR="00A74E30" w:rsidRPr="00206DFA" w:rsidRDefault="005D7F5E" w:rsidP="00206DFA">
            <w:pPr>
              <w:pStyle w:val="afd"/>
              <w:numPr>
                <w:ilvl w:val="0"/>
                <w:numId w:val="3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206DFA">
              <w:rPr>
                <w:rFonts w:ascii="Times New Roman" w:hAnsi="Times New Roman"/>
                <w:sz w:val="24"/>
                <w:szCs w:val="24"/>
              </w:rPr>
              <w:t>Понимает содержание и логику проведения анализа деятельности экономического субъекта, приемы обоснования оперативных, тактических и стратегических управленческих решений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AB3B00" w14:textId="77777777" w:rsidR="00A74E30" w:rsidRPr="001B7C1E" w:rsidRDefault="009D5BF4" w:rsidP="001B7C1E">
            <w:pPr>
              <w:rPr>
                <w:b/>
                <w:sz w:val="24"/>
              </w:rPr>
            </w:pPr>
            <w:r w:rsidRPr="001B7C1E">
              <w:rPr>
                <w:b/>
                <w:sz w:val="24"/>
              </w:rPr>
              <w:t>Знать:</w:t>
            </w:r>
          </w:p>
          <w:p w14:paraId="0D0363AB" w14:textId="77777777" w:rsidR="009D5BF4" w:rsidRPr="001B7C1E" w:rsidRDefault="009D5BF4" w:rsidP="001B7C1E">
            <w:pPr>
              <w:rPr>
                <w:sz w:val="24"/>
              </w:rPr>
            </w:pPr>
            <w:r w:rsidRPr="001B7C1E">
              <w:rPr>
                <w:sz w:val="24"/>
              </w:rPr>
              <w:t xml:space="preserve">- </w:t>
            </w:r>
            <w:r w:rsidR="007C2F22" w:rsidRPr="001B7C1E">
              <w:rPr>
                <w:sz w:val="24"/>
              </w:rPr>
              <w:t>методы анализа деятельности экономического субъекта</w:t>
            </w:r>
            <w:r w:rsidR="003E4A76" w:rsidRPr="001B7C1E">
              <w:rPr>
                <w:sz w:val="24"/>
              </w:rPr>
              <w:t xml:space="preserve"> в области креативных индустрий</w:t>
            </w:r>
          </w:p>
        </w:tc>
      </w:tr>
      <w:tr w:rsidR="00A74E30" w14:paraId="411B5284" w14:textId="77777777" w:rsidTr="005D7F5E">
        <w:trPr>
          <w:trHeight w:val="1102"/>
        </w:trPr>
        <w:tc>
          <w:tcPr>
            <w:tcW w:w="12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108D8A" w14:textId="77777777" w:rsidR="00A74E30" w:rsidRPr="001B7C1E" w:rsidRDefault="00A74E30" w:rsidP="001B7C1E"/>
        </w:tc>
        <w:tc>
          <w:tcPr>
            <w:tcW w:w="2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12C863" w14:textId="77777777" w:rsidR="00A74E30" w:rsidRPr="001B7C1E" w:rsidRDefault="00A74E30" w:rsidP="001B7C1E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9E7554" w14:textId="77777777" w:rsidR="00A74E30" w:rsidRPr="00206DFA" w:rsidRDefault="00A74E30" w:rsidP="00206DFA">
            <w:pPr>
              <w:pStyle w:val="afd"/>
              <w:numPr>
                <w:ilvl w:val="0"/>
                <w:numId w:val="3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07D88E" w14:textId="77777777" w:rsidR="00A74E30" w:rsidRPr="001B7C1E" w:rsidRDefault="007C2F22" w:rsidP="001B7C1E">
            <w:pPr>
              <w:rPr>
                <w:b/>
                <w:sz w:val="24"/>
              </w:rPr>
            </w:pPr>
            <w:r w:rsidRPr="001B7C1E">
              <w:rPr>
                <w:b/>
                <w:sz w:val="24"/>
              </w:rPr>
              <w:t>Уметь:</w:t>
            </w:r>
          </w:p>
          <w:p w14:paraId="670B8C89" w14:textId="77777777" w:rsidR="007C2F22" w:rsidRPr="001B7C1E" w:rsidRDefault="007C2F22" w:rsidP="001B7C1E">
            <w:pPr>
              <w:rPr>
                <w:sz w:val="24"/>
              </w:rPr>
            </w:pPr>
            <w:r w:rsidRPr="001B7C1E">
              <w:rPr>
                <w:sz w:val="24"/>
              </w:rPr>
              <w:t>- анализировать деятельность экономического субъекта, обосновывать оперативные, тактические и стратегические управленческие решения</w:t>
            </w:r>
          </w:p>
        </w:tc>
      </w:tr>
      <w:tr w:rsidR="00A74E30" w14:paraId="3144D4C0" w14:textId="77777777" w:rsidTr="005D7F5E">
        <w:trPr>
          <w:trHeight w:val="623"/>
        </w:trPr>
        <w:tc>
          <w:tcPr>
            <w:tcW w:w="12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395743" w14:textId="77777777" w:rsidR="00A74E30" w:rsidRPr="001B7C1E" w:rsidRDefault="00A74E30" w:rsidP="001B7C1E"/>
        </w:tc>
        <w:tc>
          <w:tcPr>
            <w:tcW w:w="2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D57FDA" w14:textId="77777777" w:rsidR="00A74E30" w:rsidRPr="001B7C1E" w:rsidRDefault="00A74E30" w:rsidP="001B7C1E"/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96B839" w14:textId="77777777" w:rsidR="00A74E30" w:rsidRPr="00206DFA" w:rsidRDefault="005D7F5E" w:rsidP="00206DFA">
            <w:pPr>
              <w:pStyle w:val="afd"/>
              <w:numPr>
                <w:ilvl w:val="0"/>
                <w:numId w:val="30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206DFA">
              <w:rPr>
                <w:rFonts w:ascii="Times New Roman" w:hAnsi="Times New Roman"/>
                <w:sz w:val="24"/>
                <w:szCs w:val="24"/>
              </w:rPr>
              <w:t>Предлагает варианты решения профессиональных задач в условиях неопределенности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261702" w14:textId="77777777" w:rsidR="00A74E30" w:rsidRPr="001B7C1E" w:rsidRDefault="00924812" w:rsidP="001B7C1E">
            <w:pPr>
              <w:rPr>
                <w:b/>
                <w:sz w:val="24"/>
              </w:rPr>
            </w:pPr>
            <w:r w:rsidRPr="001B7C1E">
              <w:rPr>
                <w:b/>
                <w:sz w:val="24"/>
              </w:rPr>
              <w:t>Знать:</w:t>
            </w:r>
          </w:p>
          <w:p w14:paraId="084D7954" w14:textId="77777777" w:rsidR="003B1DF8" w:rsidRPr="001B7C1E" w:rsidRDefault="00924812" w:rsidP="001B7C1E">
            <w:pPr>
              <w:rPr>
                <w:sz w:val="24"/>
              </w:rPr>
            </w:pPr>
            <w:r w:rsidRPr="001B7C1E">
              <w:rPr>
                <w:sz w:val="24"/>
              </w:rPr>
              <w:t xml:space="preserve">- </w:t>
            </w:r>
            <w:r w:rsidR="003B1DF8" w:rsidRPr="001B7C1E">
              <w:rPr>
                <w:sz w:val="24"/>
              </w:rPr>
              <w:t>теоретические основы принятия</w:t>
            </w:r>
          </w:p>
          <w:p w14:paraId="1F343793" w14:textId="77777777" w:rsidR="00924812" w:rsidRPr="001B7C1E" w:rsidRDefault="003B1DF8" w:rsidP="001B7C1E">
            <w:pPr>
              <w:rPr>
                <w:sz w:val="24"/>
              </w:rPr>
            </w:pPr>
            <w:r w:rsidRPr="001B7C1E">
              <w:rPr>
                <w:sz w:val="24"/>
              </w:rPr>
              <w:t>управленческих решений в области креативных индустрий</w:t>
            </w:r>
          </w:p>
        </w:tc>
      </w:tr>
      <w:tr w:rsidR="00A74E30" w14:paraId="5F7393EC" w14:textId="77777777" w:rsidTr="0034715E">
        <w:trPr>
          <w:trHeight w:val="1138"/>
        </w:trPr>
        <w:tc>
          <w:tcPr>
            <w:tcW w:w="12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A29521" w14:textId="77777777" w:rsidR="00A74E30" w:rsidRPr="001B7C1E" w:rsidRDefault="00A74E30" w:rsidP="001B7C1E"/>
        </w:tc>
        <w:tc>
          <w:tcPr>
            <w:tcW w:w="2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3FE27D" w14:textId="77777777" w:rsidR="00A74E30" w:rsidRPr="001B7C1E" w:rsidRDefault="00A74E30" w:rsidP="001B7C1E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E0A489" w14:textId="77777777" w:rsidR="00A74E30" w:rsidRPr="001B7C1E" w:rsidRDefault="00A74E30" w:rsidP="001B7C1E"/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14EE6A" w14:textId="77777777" w:rsidR="00A74E30" w:rsidRPr="001B7C1E" w:rsidRDefault="00924812" w:rsidP="001B7C1E">
            <w:pPr>
              <w:contextualSpacing/>
              <w:rPr>
                <w:b/>
                <w:sz w:val="24"/>
              </w:rPr>
            </w:pPr>
            <w:r w:rsidRPr="001B7C1E">
              <w:rPr>
                <w:b/>
                <w:sz w:val="24"/>
              </w:rPr>
              <w:t>Уметь:</w:t>
            </w:r>
          </w:p>
          <w:p w14:paraId="340B3FC3" w14:textId="77777777" w:rsidR="00924812" w:rsidRPr="001B7C1E" w:rsidRDefault="00924812" w:rsidP="001B7C1E">
            <w:pPr>
              <w:contextualSpacing/>
              <w:rPr>
                <w:sz w:val="24"/>
              </w:rPr>
            </w:pPr>
            <w:r w:rsidRPr="001B7C1E">
              <w:rPr>
                <w:sz w:val="24"/>
              </w:rPr>
              <w:t>- выбирать методы анализа для</w:t>
            </w:r>
          </w:p>
          <w:p w14:paraId="2E99DB01" w14:textId="77777777" w:rsidR="0034715E" w:rsidRPr="001B7C1E" w:rsidRDefault="00924812" w:rsidP="001B7C1E">
            <w:pPr>
              <w:contextualSpacing/>
              <w:rPr>
                <w:sz w:val="24"/>
              </w:rPr>
            </w:pPr>
            <w:r w:rsidRPr="001B7C1E">
              <w:rPr>
                <w:sz w:val="24"/>
              </w:rPr>
              <w:t>принятия управленческих решений</w:t>
            </w:r>
          </w:p>
        </w:tc>
      </w:tr>
      <w:tr w:rsidR="009D5BF4" w14:paraId="5BE58A05" w14:textId="77777777" w:rsidTr="001B7C1E">
        <w:trPr>
          <w:trHeight w:val="268"/>
        </w:trPr>
        <w:tc>
          <w:tcPr>
            <w:tcW w:w="12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FFEA76A" w14:textId="77777777" w:rsidR="009D5BF4" w:rsidRPr="001B7C1E" w:rsidRDefault="009D5BF4" w:rsidP="001B7C1E">
            <w:pPr>
              <w:rPr>
                <w:b/>
              </w:rPr>
            </w:pPr>
            <w:r w:rsidRPr="001B7C1E">
              <w:rPr>
                <w:b/>
              </w:rPr>
              <w:t>ПКП-3</w:t>
            </w:r>
          </w:p>
        </w:tc>
        <w:tc>
          <w:tcPr>
            <w:tcW w:w="22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7696FD1" w14:textId="77777777" w:rsidR="009D5BF4" w:rsidRPr="001B7C1E" w:rsidRDefault="009D5BF4" w:rsidP="001B7C1E">
            <w:pPr>
              <w:rPr>
                <w:sz w:val="24"/>
              </w:rPr>
            </w:pPr>
            <w:r w:rsidRPr="001B7C1E">
              <w:rPr>
                <w:sz w:val="24"/>
              </w:rPr>
              <w:t>Способность оценивать и оптимизировать бизнес-процессы организаций креативной индустрии; принимать эффективные решения, направленные на развитие креативной индустрии</w:t>
            </w:r>
          </w:p>
          <w:p w14:paraId="42F36464" w14:textId="77777777" w:rsidR="003E4A76" w:rsidRPr="001B7C1E" w:rsidRDefault="003E4A76" w:rsidP="001B7C1E">
            <w:pPr>
              <w:rPr>
                <w:sz w:val="24"/>
              </w:rPr>
            </w:pPr>
          </w:p>
          <w:p w14:paraId="0E5F2467" w14:textId="77777777" w:rsidR="003E4A76" w:rsidRPr="001B7C1E" w:rsidRDefault="003E4A76" w:rsidP="001B7C1E">
            <w:pPr>
              <w:rPr>
                <w:sz w:val="24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3042F40" w14:textId="77777777" w:rsidR="009D5BF4" w:rsidRPr="00206DFA" w:rsidRDefault="009D5BF4" w:rsidP="00206DFA">
            <w:pPr>
              <w:pStyle w:val="afd"/>
              <w:numPr>
                <w:ilvl w:val="0"/>
                <w:numId w:val="3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 w:rsidRPr="00206DFA">
              <w:rPr>
                <w:rFonts w:ascii="Times New Roman" w:hAnsi="Times New Roman"/>
                <w:sz w:val="24"/>
              </w:rPr>
              <w:t xml:space="preserve">Выполняет расчеты по материальным, трудовым и финансовым затратам, необходимых для производства и реализации выпускаемой продукции, освоения новых видов </w:t>
            </w:r>
            <w:proofErr w:type="gramStart"/>
            <w:r w:rsidRPr="00206DFA">
              <w:rPr>
                <w:rFonts w:ascii="Times New Roman" w:hAnsi="Times New Roman"/>
                <w:sz w:val="24"/>
              </w:rPr>
              <w:t>креативной  продукции</w:t>
            </w:r>
            <w:proofErr w:type="gramEnd"/>
            <w:r w:rsidRPr="00206DFA">
              <w:rPr>
                <w:rFonts w:ascii="Times New Roman" w:hAnsi="Times New Roman"/>
                <w:sz w:val="24"/>
              </w:rPr>
              <w:t>, производимых  креативных услуг.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958E0F" w14:textId="77777777" w:rsidR="009D5BF4" w:rsidRPr="001B7C1E" w:rsidRDefault="00924812" w:rsidP="001B7C1E">
            <w:pPr>
              <w:contextualSpacing/>
              <w:rPr>
                <w:b/>
                <w:sz w:val="24"/>
              </w:rPr>
            </w:pPr>
            <w:r w:rsidRPr="001B7C1E">
              <w:rPr>
                <w:b/>
                <w:sz w:val="24"/>
              </w:rPr>
              <w:t>Знать:</w:t>
            </w:r>
          </w:p>
          <w:p w14:paraId="3E7786D4" w14:textId="77777777" w:rsidR="003666FB" w:rsidRPr="001B7C1E" w:rsidRDefault="00924812" w:rsidP="001B7C1E">
            <w:pPr>
              <w:contextualSpacing/>
              <w:rPr>
                <w:sz w:val="24"/>
              </w:rPr>
            </w:pPr>
            <w:r w:rsidRPr="001B7C1E">
              <w:rPr>
                <w:sz w:val="24"/>
              </w:rPr>
              <w:t xml:space="preserve">- современный </w:t>
            </w:r>
            <w:proofErr w:type="gramStart"/>
            <w:r w:rsidRPr="001B7C1E">
              <w:rPr>
                <w:sz w:val="24"/>
              </w:rPr>
              <w:t xml:space="preserve">инструментарий </w:t>
            </w:r>
            <w:r w:rsidR="003E4A76" w:rsidRPr="001B7C1E">
              <w:rPr>
                <w:sz w:val="24"/>
              </w:rPr>
              <w:t xml:space="preserve"> анализа</w:t>
            </w:r>
            <w:proofErr w:type="gramEnd"/>
            <w:r w:rsidR="003E4A76" w:rsidRPr="001B7C1E">
              <w:rPr>
                <w:sz w:val="24"/>
              </w:rPr>
              <w:t xml:space="preserve"> и оценки ресурсов и результатов </w:t>
            </w:r>
            <w:r w:rsidR="003666FB" w:rsidRPr="001B7C1E">
              <w:rPr>
                <w:sz w:val="24"/>
              </w:rPr>
              <w:t>реализации выпускаемой продукции</w:t>
            </w:r>
          </w:p>
          <w:p w14:paraId="0A7C4166" w14:textId="77777777" w:rsidR="00924812" w:rsidRPr="001B7C1E" w:rsidRDefault="003E4A76" w:rsidP="001B7C1E">
            <w:pPr>
              <w:contextualSpacing/>
              <w:rPr>
                <w:b/>
                <w:i/>
                <w:sz w:val="24"/>
              </w:rPr>
            </w:pPr>
            <w:r w:rsidRPr="001B7C1E">
              <w:rPr>
                <w:sz w:val="24"/>
              </w:rPr>
              <w:t>в области креативных индустрий</w:t>
            </w:r>
          </w:p>
        </w:tc>
      </w:tr>
      <w:tr w:rsidR="009D5BF4" w14:paraId="4FDE268E" w14:textId="77777777" w:rsidTr="005D7F5E">
        <w:trPr>
          <w:trHeight w:val="1103"/>
        </w:trPr>
        <w:tc>
          <w:tcPr>
            <w:tcW w:w="12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FECC2DA" w14:textId="77777777" w:rsidR="009D5BF4" w:rsidRPr="001B7C1E" w:rsidRDefault="009D5BF4" w:rsidP="001B7C1E">
            <w:pPr>
              <w:rPr>
                <w:b/>
              </w:rPr>
            </w:pPr>
          </w:p>
        </w:tc>
        <w:tc>
          <w:tcPr>
            <w:tcW w:w="229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8FBE14B" w14:textId="77777777" w:rsidR="009D5BF4" w:rsidRPr="001B7C1E" w:rsidRDefault="009D5BF4" w:rsidP="001B7C1E">
            <w:pPr>
              <w:rPr>
                <w:sz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1FEA149" w14:textId="77777777" w:rsidR="009D5BF4" w:rsidRPr="00206DFA" w:rsidRDefault="009D5BF4" w:rsidP="00206DFA">
            <w:pPr>
              <w:pStyle w:val="afd"/>
              <w:numPr>
                <w:ilvl w:val="0"/>
                <w:numId w:val="3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7E3958" w14:textId="77777777" w:rsidR="009D5BF4" w:rsidRPr="001B7C1E" w:rsidRDefault="00924812" w:rsidP="001B7C1E">
            <w:pPr>
              <w:contextualSpacing/>
              <w:rPr>
                <w:b/>
                <w:sz w:val="24"/>
              </w:rPr>
            </w:pPr>
            <w:r w:rsidRPr="001B7C1E">
              <w:rPr>
                <w:b/>
                <w:sz w:val="24"/>
              </w:rPr>
              <w:t>Уметь:</w:t>
            </w:r>
          </w:p>
          <w:p w14:paraId="656ADE47" w14:textId="77777777" w:rsidR="00924812" w:rsidRPr="001B7C1E" w:rsidRDefault="00924812" w:rsidP="001B7C1E">
            <w:pPr>
              <w:contextualSpacing/>
              <w:rPr>
                <w:sz w:val="24"/>
              </w:rPr>
            </w:pPr>
            <w:r w:rsidRPr="001B7C1E">
              <w:rPr>
                <w:sz w:val="24"/>
              </w:rPr>
              <w:t>- выполнять расчеты по материальным, трудовым и финансовым затратам</w:t>
            </w:r>
            <w:r w:rsidR="003E4A76" w:rsidRPr="001B7C1E">
              <w:rPr>
                <w:sz w:val="24"/>
              </w:rPr>
              <w:t xml:space="preserve"> </w:t>
            </w:r>
          </w:p>
        </w:tc>
      </w:tr>
      <w:tr w:rsidR="009D5BF4" w14:paraId="4E48DF6C" w14:textId="77777777" w:rsidTr="001B7C1E">
        <w:trPr>
          <w:trHeight w:val="268"/>
        </w:trPr>
        <w:tc>
          <w:tcPr>
            <w:tcW w:w="12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879EA7C" w14:textId="77777777" w:rsidR="009D5BF4" w:rsidRPr="001B7C1E" w:rsidRDefault="009D5BF4" w:rsidP="001B7C1E">
            <w:pPr>
              <w:rPr>
                <w:b/>
              </w:rPr>
            </w:pPr>
          </w:p>
        </w:tc>
        <w:tc>
          <w:tcPr>
            <w:tcW w:w="229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82542CF" w14:textId="77777777" w:rsidR="009D5BF4" w:rsidRPr="001B7C1E" w:rsidRDefault="009D5BF4" w:rsidP="001B7C1E">
            <w:pPr>
              <w:rPr>
                <w:sz w:val="24"/>
              </w:rPr>
            </w:pPr>
          </w:p>
        </w:tc>
        <w:tc>
          <w:tcPr>
            <w:tcW w:w="283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880B5AC" w14:textId="77777777" w:rsidR="009D5BF4" w:rsidRPr="00206DFA" w:rsidRDefault="009D5BF4" w:rsidP="00206DFA">
            <w:pPr>
              <w:pStyle w:val="afd"/>
              <w:numPr>
                <w:ilvl w:val="0"/>
                <w:numId w:val="3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206DFA">
              <w:rPr>
                <w:rFonts w:ascii="Times New Roman" w:hAnsi="Times New Roman"/>
                <w:sz w:val="24"/>
              </w:rPr>
              <w:t xml:space="preserve">Определяет экономическую эффективность организации труда и </w:t>
            </w:r>
            <w:r w:rsidRPr="00206DFA">
              <w:rPr>
                <w:rFonts w:ascii="Times New Roman" w:hAnsi="Times New Roman"/>
                <w:sz w:val="24"/>
              </w:rPr>
              <w:lastRenderedPageBreak/>
              <w:t>производства, внедрения инновационных технологий в сфере креативных индустрий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C66359" w14:textId="77777777" w:rsidR="009D5BF4" w:rsidRPr="001B7C1E" w:rsidRDefault="00924812" w:rsidP="001B7C1E">
            <w:pPr>
              <w:contextualSpacing/>
              <w:rPr>
                <w:b/>
                <w:sz w:val="24"/>
              </w:rPr>
            </w:pPr>
            <w:r w:rsidRPr="001B7C1E">
              <w:rPr>
                <w:b/>
                <w:sz w:val="24"/>
              </w:rPr>
              <w:lastRenderedPageBreak/>
              <w:t>Знать:</w:t>
            </w:r>
          </w:p>
          <w:p w14:paraId="51DE1B55" w14:textId="77777777" w:rsidR="00924812" w:rsidRPr="001B7C1E" w:rsidRDefault="00924812" w:rsidP="001B7C1E">
            <w:pPr>
              <w:contextualSpacing/>
              <w:rPr>
                <w:sz w:val="24"/>
              </w:rPr>
            </w:pPr>
            <w:r w:rsidRPr="001B7C1E">
              <w:rPr>
                <w:sz w:val="24"/>
              </w:rPr>
              <w:t>- методы оценивания</w:t>
            </w:r>
          </w:p>
          <w:p w14:paraId="50CB6917" w14:textId="77777777" w:rsidR="00924812" w:rsidRPr="001B7C1E" w:rsidRDefault="003E4A76" w:rsidP="001B7C1E">
            <w:pPr>
              <w:contextualSpacing/>
              <w:rPr>
                <w:sz w:val="24"/>
              </w:rPr>
            </w:pPr>
            <w:r w:rsidRPr="001B7C1E">
              <w:rPr>
                <w:sz w:val="24"/>
              </w:rPr>
              <w:t>о</w:t>
            </w:r>
            <w:r w:rsidR="00924812" w:rsidRPr="001B7C1E">
              <w:rPr>
                <w:sz w:val="24"/>
              </w:rPr>
              <w:t>рганизационных</w:t>
            </w:r>
            <w:r w:rsidRPr="001B7C1E">
              <w:rPr>
                <w:sz w:val="24"/>
              </w:rPr>
              <w:t xml:space="preserve"> и инновационных </w:t>
            </w:r>
          </w:p>
          <w:p w14:paraId="268B6FB3" w14:textId="77777777" w:rsidR="00924812" w:rsidRPr="001B7C1E" w:rsidRDefault="00924812" w:rsidP="001B7C1E">
            <w:pPr>
              <w:contextualSpacing/>
              <w:rPr>
                <w:b/>
                <w:i/>
                <w:sz w:val="24"/>
              </w:rPr>
            </w:pPr>
            <w:r w:rsidRPr="001B7C1E">
              <w:rPr>
                <w:sz w:val="24"/>
              </w:rPr>
              <w:lastRenderedPageBreak/>
              <w:t>процессов</w:t>
            </w:r>
            <w:r w:rsidR="003E4A76" w:rsidRPr="001B7C1E">
              <w:rPr>
                <w:sz w:val="24"/>
              </w:rPr>
              <w:t xml:space="preserve"> в области креативных индустрий</w:t>
            </w:r>
            <w:r w:rsidR="0034715E" w:rsidRPr="001B7C1E">
              <w:rPr>
                <w:sz w:val="24"/>
              </w:rPr>
              <w:t xml:space="preserve"> </w:t>
            </w:r>
          </w:p>
        </w:tc>
      </w:tr>
      <w:tr w:rsidR="009D5BF4" w14:paraId="4915621F" w14:textId="77777777" w:rsidTr="005D7F5E">
        <w:trPr>
          <w:trHeight w:val="1103"/>
        </w:trPr>
        <w:tc>
          <w:tcPr>
            <w:tcW w:w="12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CB01151" w14:textId="77777777" w:rsidR="009D5BF4" w:rsidRPr="001B7C1E" w:rsidRDefault="009D5BF4" w:rsidP="001B7C1E">
            <w:pPr>
              <w:rPr>
                <w:b/>
              </w:rPr>
            </w:pPr>
          </w:p>
        </w:tc>
        <w:tc>
          <w:tcPr>
            <w:tcW w:w="229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9953D85" w14:textId="77777777" w:rsidR="009D5BF4" w:rsidRPr="001B7C1E" w:rsidRDefault="009D5BF4" w:rsidP="001B7C1E">
            <w:pPr>
              <w:rPr>
                <w:sz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D660324" w14:textId="77777777" w:rsidR="009D5BF4" w:rsidRPr="00206DFA" w:rsidRDefault="009D5BF4" w:rsidP="00206DFA">
            <w:pPr>
              <w:pStyle w:val="afd"/>
              <w:numPr>
                <w:ilvl w:val="0"/>
                <w:numId w:val="3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933E2A" w14:textId="77777777" w:rsidR="009D5BF4" w:rsidRPr="001B7C1E" w:rsidRDefault="00924812" w:rsidP="001B7C1E">
            <w:pPr>
              <w:contextualSpacing/>
              <w:rPr>
                <w:b/>
                <w:sz w:val="24"/>
              </w:rPr>
            </w:pPr>
            <w:r w:rsidRPr="001B7C1E">
              <w:rPr>
                <w:b/>
                <w:sz w:val="24"/>
              </w:rPr>
              <w:t>Уметь:</w:t>
            </w:r>
          </w:p>
          <w:p w14:paraId="44C4B30A" w14:textId="77777777" w:rsidR="0034715E" w:rsidRPr="001B7C1E" w:rsidRDefault="00924812" w:rsidP="001B7C1E">
            <w:pPr>
              <w:contextualSpacing/>
              <w:rPr>
                <w:sz w:val="24"/>
              </w:rPr>
            </w:pPr>
            <w:r w:rsidRPr="001B7C1E">
              <w:rPr>
                <w:sz w:val="24"/>
              </w:rPr>
              <w:t>- определять экономическую эффективность организации труда и производства</w:t>
            </w:r>
          </w:p>
        </w:tc>
      </w:tr>
      <w:tr w:rsidR="009D5BF4" w14:paraId="7095B487" w14:textId="77777777" w:rsidTr="001B7C1E">
        <w:trPr>
          <w:trHeight w:val="1305"/>
        </w:trPr>
        <w:tc>
          <w:tcPr>
            <w:tcW w:w="12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46210C8" w14:textId="77777777" w:rsidR="009D5BF4" w:rsidRPr="001B7C1E" w:rsidRDefault="009D5BF4" w:rsidP="001B7C1E">
            <w:pPr>
              <w:rPr>
                <w:b/>
              </w:rPr>
            </w:pPr>
          </w:p>
        </w:tc>
        <w:tc>
          <w:tcPr>
            <w:tcW w:w="229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12ABA79" w14:textId="77777777" w:rsidR="009D5BF4" w:rsidRPr="001B7C1E" w:rsidRDefault="009D5BF4" w:rsidP="001B7C1E">
            <w:pPr>
              <w:rPr>
                <w:sz w:val="24"/>
              </w:rPr>
            </w:pPr>
          </w:p>
        </w:tc>
        <w:tc>
          <w:tcPr>
            <w:tcW w:w="283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F408A6C" w14:textId="77777777" w:rsidR="009D5BF4" w:rsidRPr="00206DFA" w:rsidRDefault="009D5BF4" w:rsidP="00206DFA">
            <w:pPr>
              <w:pStyle w:val="afd"/>
              <w:numPr>
                <w:ilvl w:val="0"/>
                <w:numId w:val="3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206DFA">
              <w:rPr>
                <w:rFonts w:ascii="Times New Roman" w:hAnsi="Times New Roman"/>
                <w:sz w:val="24"/>
              </w:rPr>
              <w:t>Определяет резервы повышения эффективности деятельности организации креативной индустрии.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0B429B" w14:textId="77777777" w:rsidR="009D5BF4" w:rsidRPr="001B7C1E" w:rsidRDefault="00924812" w:rsidP="001B7C1E">
            <w:pPr>
              <w:contextualSpacing/>
              <w:rPr>
                <w:b/>
                <w:sz w:val="24"/>
              </w:rPr>
            </w:pPr>
            <w:r w:rsidRPr="001B7C1E">
              <w:rPr>
                <w:b/>
                <w:sz w:val="24"/>
              </w:rPr>
              <w:t>Знать:</w:t>
            </w:r>
          </w:p>
          <w:p w14:paraId="3D06E10B" w14:textId="77777777" w:rsidR="00924812" w:rsidRPr="001B7C1E" w:rsidRDefault="00924812" w:rsidP="001B7C1E">
            <w:pPr>
              <w:contextualSpacing/>
              <w:rPr>
                <w:sz w:val="24"/>
              </w:rPr>
            </w:pPr>
            <w:r w:rsidRPr="001B7C1E">
              <w:rPr>
                <w:sz w:val="24"/>
              </w:rPr>
              <w:t>- современный инструментарий и интеллектуальные информационно-аналитические</w:t>
            </w:r>
          </w:p>
          <w:p w14:paraId="4BF42755" w14:textId="77777777" w:rsidR="00924812" w:rsidRPr="001B7C1E" w:rsidRDefault="00924812" w:rsidP="001B7C1E">
            <w:pPr>
              <w:contextualSpacing/>
              <w:rPr>
                <w:b/>
                <w:i/>
                <w:sz w:val="24"/>
              </w:rPr>
            </w:pPr>
            <w:r w:rsidRPr="001B7C1E">
              <w:rPr>
                <w:sz w:val="24"/>
              </w:rPr>
              <w:t>системы</w:t>
            </w:r>
          </w:p>
        </w:tc>
      </w:tr>
      <w:tr w:rsidR="009D5BF4" w14:paraId="02AD7C1E" w14:textId="77777777" w:rsidTr="007C2F22">
        <w:trPr>
          <w:trHeight w:val="1103"/>
        </w:trPr>
        <w:tc>
          <w:tcPr>
            <w:tcW w:w="12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3B9847" w14:textId="77777777" w:rsidR="009D5BF4" w:rsidRPr="001B7C1E" w:rsidRDefault="009D5BF4" w:rsidP="001B7C1E">
            <w:pPr>
              <w:rPr>
                <w:b/>
              </w:rPr>
            </w:pPr>
          </w:p>
        </w:tc>
        <w:tc>
          <w:tcPr>
            <w:tcW w:w="22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4DB1BD" w14:textId="77777777" w:rsidR="009D5BF4" w:rsidRPr="001B7C1E" w:rsidRDefault="009D5BF4" w:rsidP="001B7C1E">
            <w:pPr>
              <w:rPr>
                <w:sz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A86040" w14:textId="77777777" w:rsidR="009D5BF4" w:rsidRPr="001B7C1E" w:rsidRDefault="009D5BF4" w:rsidP="001B7C1E"/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8140C1" w14:textId="77777777" w:rsidR="009D5BF4" w:rsidRPr="001B7C1E" w:rsidRDefault="00924812" w:rsidP="001B7C1E">
            <w:pPr>
              <w:contextualSpacing/>
              <w:rPr>
                <w:b/>
                <w:sz w:val="24"/>
              </w:rPr>
            </w:pPr>
            <w:r w:rsidRPr="001B7C1E">
              <w:rPr>
                <w:b/>
                <w:sz w:val="24"/>
              </w:rPr>
              <w:t>Уметь:</w:t>
            </w:r>
          </w:p>
          <w:p w14:paraId="359E0D39" w14:textId="77777777" w:rsidR="00924812" w:rsidRPr="001B7C1E" w:rsidRDefault="00924812" w:rsidP="001B7C1E">
            <w:pPr>
              <w:contextualSpacing/>
              <w:rPr>
                <w:sz w:val="24"/>
              </w:rPr>
            </w:pPr>
            <w:r w:rsidRPr="001B7C1E">
              <w:rPr>
                <w:sz w:val="24"/>
              </w:rPr>
              <w:t>- использовать</w:t>
            </w:r>
          </w:p>
          <w:p w14:paraId="0B6E06C5" w14:textId="77777777" w:rsidR="00924812" w:rsidRPr="001B7C1E" w:rsidRDefault="00924812" w:rsidP="001B7C1E">
            <w:pPr>
              <w:contextualSpacing/>
              <w:rPr>
                <w:sz w:val="24"/>
              </w:rPr>
            </w:pPr>
            <w:r w:rsidRPr="001B7C1E">
              <w:rPr>
                <w:sz w:val="24"/>
              </w:rPr>
              <w:t>интеллектуальные</w:t>
            </w:r>
          </w:p>
          <w:p w14:paraId="17067CD9" w14:textId="77777777" w:rsidR="00924812" w:rsidRPr="001B7C1E" w:rsidRDefault="00924812" w:rsidP="001B7C1E">
            <w:pPr>
              <w:contextualSpacing/>
              <w:rPr>
                <w:sz w:val="24"/>
              </w:rPr>
            </w:pPr>
            <w:r w:rsidRPr="001B7C1E">
              <w:rPr>
                <w:sz w:val="24"/>
              </w:rPr>
              <w:t>информационно-</w:t>
            </w:r>
          </w:p>
          <w:p w14:paraId="6EF05D08" w14:textId="77777777" w:rsidR="00924812" w:rsidRPr="001B7C1E" w:rsidRDefault="00924812" w:rsidP="001B7C1E">
            <w:pPr>
              <w:contextualSpacing/>
              <w:rPr>
                <w:sz w:val="24"/>
              </w:rPr>
            </w:pPr>
            <w:r w:rsidRPr="001B7C1E">
              <w:rPr>
                <w:sz w:val="24"/>
              </w:rPr>
              <w:t>аналитические системы</w:t>
            </w:r>
          </w:p>
          <w:p w14:paraId="162DF1B2" w14:textId="77777777" w:rsidR="00924812" w:rsidRPr="001B7C1E" w:rsidRDefault="00924812" w:rsidP="001B7C1E">
            <w:pPr>
              <w:contextualSpacing/>
              <w:rPr>
                <w:sz w:val="24"/>
              </w:rPr>
            </w:pPr>
            <w:r w:rsidRPr="001B7C1E">
              <w:rPr>
                <w:sz w:val="24"/>
              </w:rPr>
              <w:t>для обработки и анализа</w:t>
            </w:r>
          </w:p>
          <w:p w14:paraId="7B9E01D1" w14:textId="77777777" w:rsidR="00924812" w:rsidRPr="001B7C1E" w:rsidRDefault="00924812" w:rsidP="001B7C1E">
            <w:pPr>
              <w:contextualSpacing/>
              <w:rPr>
                <w:sz w:val="24"/>
              </w:rPr>
            </w:pPr>
            <w:r w:rsidRPr="001B7C1E">
              <w:rPr>
                <w:sz w:val="24"/>
              </w:rPr>
              <w:t>данных при решении</w:t>
            </w:r>
          </w:p>
          <w:p w14:paraId="77B8AC0E" w14:textId="77777777" w:rsidR="0034715E" w:rsidRPr="001B7C1E" w:rsidRDefault="00924812" w:rsidP="001B7C1E">
            <w:pPr>
              <w:contextualSpacing/>
              <w:rPr>
                <w:sz w:val="24"/>
              </w:rPr>
            </w:pPr>
            <w:r w:rsidRPr="001B7C1E">
              <w:rPr>
                <w:sz w:val="24"/>
              </w:rPr>
              <w:t>управленческих задач</w:t>
            </w:r>
          </w:p>
        </w:tc>
      </w:tr>
      <w:bookmarkEnd w:id="4"/>
    </w:tbl>
    <w:p w14:paraId="547F3515" w14:textId="77777777" w:rsidR="0034715E" w:rsidRDefault="0034715E">
      <w:pPr>
        <w:pStyle w:val="10"/>
        <w:spacing w:before="0" w:after="0"/>
        <w:rPr>
          <w:rFonts w:ascii="Times New Roman" w:hAnsi="Times New Roman"/>
          <w:caps w:val="0"/>
        </w:rPr>
      </w:pPr>
    </w:p>
    <w:p w14:paraId="2F244A96" w14:textId="77777777" w:rsidR="00A74E30" w:rsidRDefault="00594CEC">
      <w:pPr>
        <w:pStyle w:val="10"/>
        <w:spacing w:before="0" w:after="0"/>
        <w:rPr>
          <w:rFonts w:ascii="Times New Roman" w:hAnsi="Times New Roman"/>
          <w:caps w:val="0"/>
        </w:rPr>
      </w:pPr>
      <w:bookmarkStart w:id="5" w:name="_Toc160638841"/>
      <w:r>
        <w:rPr>
          <w:rFonts w:ascii="Times New Roman" w:hAnsi="Times New Roman"/>
          <w:caps w:val="0"/>
        </w:rPr>
        <w:t>3. Место дисциплины в структуре образовательной программы</w:t>
      </w:r>
      <w:bookmarkEnd w:id="5"/>
    </w:p>
    <w:p w14:paraId="1E4E32D0" w14:textId="77777777" w:rsidR="00A74E30" w:rsidRDefault="00A74E30">
      <w:pPr>
        <w:pStyle w:val="-31"/>
        <w:ind w:left="928"/>
        <w:rPr>
          <w:i/>
          <w:sz w:val="16"/>
        </w:rPr>
      </w:pPr>
    </w:p>
    <w:p w14:paraId="1FA5E4C2" w14:textId="5890A180" w:rsidR="006F7896" w:rsidRDefault="00594CEC" w:rsidP="006F7896">
      <w:pPr>
        <w:jc w:val="both"/>
      </w:pPr>
      <w:r w:rsidRPr="001A35D4">
        <w:rPr>
          <w:color w:val="auto"/>
        </w:rPr>
        <w:t>Дисциплина «</w:t>
      </w:r>
      <w:r w:rsidR="00924812" w:rsidRPr="001A35D4">
        <w:rPr>
          <w:color w:val="auto"/>
        </w:rPr>
        <w:t>Технологии продвижения продуктов в креативных индустриях</w:t>
      </w:r>
      <w:r w:rsidRPr="001A35D4">
        <w:rPr>
          <w:color w:val="auto"/>
        </w:rPr>
        <w:t xml:space="preserve">» относится </w:t>
      </w:r>
      <w:r w:rsidR="006F7896">
        <w:rPr>
          <w:bCs/>
          <w:szCs w:val="28"/>
        </w:rPr>
        <w:t xml:space="preserve">к </w:t>
      </w:r>
      <w:bookmarkStart w:id="6" w:name="_Hlk110773186"/>
      <w:r w:rsidR="006F7896">
        <w:rPr>
          <w:szCs w:val="28"/>
        </w:rPr>
        <w:t>элективному циклу профиля</w:t>
      </w:r>
      <w:bookmarkEnd w:id="6"/>
      <w:r w:rsidR="006F7896">
        <w:rPr>
          <w:szCs w:val="28"/>
        </w:rPr>
        <w:t xml:space="preserve">. </w:t>
      </w:r>
    </w:p>
    <w:p w14:paraId="0BA352C1" w14:textId="3A45A39E" w:rsidR="00A36596" w:rsidRDefault="00A36596" w:rsidP="006F7896">
      <w:pPr>
        <w:ind w:firstLine="709"/>
        <w:jc w:val="both"/>
        <w:rPr>
          <w:caps/>
        </w:rPr>
      </w:pPr>
    </w:p>
    <w:p w14:paraId="13AA6519" w14:textId="77777777" w:rsidR="00A74E30" w:rsidRDefault="00594CEC">
      <w:pPr>
        <w:pStyle w:val="10"/>
        <w:spacing w:before="0" w:after="0"/>
        <w:contextualSpacing/>
        <w:rPr>
          <w:rFonts w:ascii="Times New Roman" w:hAnsi="Times New Roman"/>
          <w:i/>
          <w:caps w:val="0"/>
        </w:rPr>
      </w:pPr>
      <w:bookmarkStart w:id="7" w:name="_Toc160638842"/>
      <w:r>
        <w:rPr>
          <w:rFonts w:ascii="Times New Roman" w:hAnsi="Times New Roman"/>
          <w:caps w:val="0"/>
        </w:rPr>
        <w:t>4. Объем дисциплины (модуля) в зачетных единицах и в академических часах с выделением объема аудиторной (лекции, семинары) и самостоятельной работы обучающихся</w:t>
      </w:r>
      <w:bookmarkEnd w:id="7"/>
    </w:p>
    <w:p w14:paraId="0AF51F4A" w14:textId="77777777" w:rsidR="00A74E30" w:rsidRPr="000B2F7F" w:rsidRDefault="00594CEC">
      <w:pPr>
        <w:contextualSpacing/>
        <w:jc w:val="right"/>
        <w:rPr>
          <w:szCs w:val="28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</w:t>
      </w:r>
      <w:r w:rsidRPr="000B2F7F">
        <w:rPr>
          <w:szCs w:val="28"/>
        </w:rPr>
        <w:t>Таблица 2</w:t>
      </w:r>
    </w:p>
    <w:tbl>
      <w:tblPr>
        <w:tblW w:w="10490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03"/>
        <w:gridCol w:w="2694"/>
        <w:gridCol w:w="2693"/>
      </w:tblGrid>
      <w:tr w:rsidR="00A74E30" w14:paraId="5B54EB69" w14:textId="77777777" w:rsidTr="000B2F7F">
        <w:trPr>
          <w:trHeight w:val="70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BE1DFD" w14:textId="77777777" w:rsidR="00A74E30" w:rsidRDefault="00594CEC">
            <w:pPr>
              <w:widowControl w:val="0"/>
              <w:ind w:right="-108"/>
              <w:contextualSpacing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 учебной работы по дисциплине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917762" w14:textId="77777777" w:rsidR="00A74E30" w:rsidRDefault="00594CEC">
            <w:pPr>
              <w:widowControl w:val="0"/>
              <w:contextualSpacing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 (в з/е и часах)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9DC9D6" w14:textId="77777777" w:rsidR="00A74E30" w:rsidRDefault="004D0B13">
            <w:pPr>
              <w:widowControl w:val="0"/>
              <w:contextualSpacing/>
              <w:jc w:val="center"/>
              <w:rPr>
                <w:b/>
                <w:sz w:val="24"/>
              </w:rPr>
            </w:pPr>
            <w:r w:rsidRPr="001A35D4">
              <w:rPr>
                <w:b/>
                <w:color w:val="auto"/>
                <w:sz w:val="24"/>
              </w:rPr>
              <w:t>Семестр</w:t>
            </w:r>
            <w:r w:rsidR="00594CEC" w:rsidRPr="001A35D4">
              <w:rPr>
                <w:b/>
                <w:color w:val="auto"/>
                <w:sz w:val="24"/>
              </w:rPr>
              <w:t xml:space="preserve"> 7</w:t>
            </w:r>
            <w:r w:rsidR="00594CEC">
              <w:rPr>
                <w:b/>
                <w:sz w:val="24"/>
              </w:rPr>
              <w:t xml:space="preserve"> (в часах)</w:t>
            </w:r>
          </w:p>
        </w:tc>
      </w:tr>
      <w:tr w:rsidR="00A74E30" w14:paraId="693E9EF4" w14:textId="77777777" w:rsidTr="000B2F7F">
        <w:trPr>
          <w:trHeight w:val="262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D7FEB9" w14:textId="77777777" w:rsidR="00A74E30" w:rsidRDefault="00594CEC">
            <w:pPr>
              <w:widowControl w:val="0"/>
              <w:ind w:right="-108"/>
              <w:contextualSpacing/>
              <w:rPr>
                <w:b/>
                <w:sz w:val="24"/>
              </w:rPr>
            </w:pPr>
            <w:r>
              <w:rPr>
                <w:b/>
                <w:sz w:val="24"/>
              </w:rPr>
              <w:t>Общая трудоемкость дисциплины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3E867" w14:textId="77777777" w:rsidR="00A74E30" w:rsidRDefault="00594CEC">
            <w:pPr>
              <w:widowControl w:val="0"/>
              <w:contextualSpacing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 / 108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07B885" w14:textId="77777777" w:rsidR="00A74E30" w:rsidRDefault="00594CEC">
            <w:pPr>
              <w:widowControl w:val="0"/>
              <w:contextualSpacing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108</w:t>
            </w:r>
          </w:p>
        </w:tc>
      </w:tr>
      <w:tr w:rsidR="00A74E30" w14:paraId="2DD7B174" w14:textId="77777777" w:rsidTr="000B2F7F">
        <w:trPr>
          <w:trHeight w:val="227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64F246" w14:textId="77777777" w:rsidR="00A74E30" w:rsidRDefault="00594CEC">
            <w:pPr>
              <w:widowControl w:val="0"/>
              <w:contextualSpacing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Контактная работа - Аудиторные занятия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AF3608" w14:textId="77777777" w:rsidR="00A74E30" w:rsidRDefault="00594CEC">
            <w:pPr>
              <w:widowControl w:val="0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B89922" w14:textId="77777777" w:rsidR="00A74E30" w:rsidRDefault="00594CEC">
            <w:pPr>
              <w:widowControl w:val="0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</w:tr>
      <w:tr w:rsidR="00A74E30" w14:paraId="78F53104" w14:textId="77777777" w:rsidTr="000B2F7F">
        <w:trPr>
          <w:trHeight w:val="242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BF6B9C" w14:textId="77777777" w:rsidR="00A74E30" w:rsidRDefault="00594CEC">
            <w:pPr>
              <w:widowControl w:val="0"/>
              <w:contextualSpacing/>
              <w:rPr>
                <w:i/>
                <w:sz w:val="24"/>
              </w:rPr>
            </w:pPr>
            <w:r>
              <w:rPr>
                <w:i/>
                <w:sz w:val="24"/>
              </w:rPr>
              <w:t>Лекции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90098D" w14:textId="77777777" w:rsidR="00A74E30" w:rsidRDefault="00594CEC">
            <w:pPr>
              <w:widowControl w:val="0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CB43D0" w14:textId="77777777" w:rsidR="00A74E30" w:rsidRDefault="00594CEC">
            <w:pPr>
              <w:widowControl w:val="0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</w:tr>
      <w:tr w:rsidR="00A74E30" w14:paraId="71B45EF9" w14:textId="77777777" w:rsidTr="000B2F7F">
        <w:trPr>
          <w:trHeight w:val="242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6657F8" w14:textId="77777777" w:rsidR="00A74E30" w:rsidRDefault="00594CEC">
            <w:pPr>
              <w:widowControl w:val="0"/>
              <w:contextualSpacing/>
              <w:rPr>
                <w:i/>
                <w:sz w:val="24"/>
              </w:rPr>
            </w:pPr>
            <w:r>
              <w:rPr>
                <w:i/>
                <w:sz w:val="24"/>
              </w:rPr>
              <w:t>Семинарские занятия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49A61F" w14:textId="77777777" w:rsidR="00A74E30" w:rsidRDefault="00594CEC">
            <w:pPr>
              <w:widowControl w:val="0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76FC27" w14:textId="77777777" w:rsidR="00A74E30" w:rsidRDefault="00594CEC">
            <w:pPr>
              <w:widowControl w:val="0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</w:tr>
      <w:tr w:rsidR="00A74E30" w14:paraId="2BACBA79" w14:textId="77777777" w:rsidTr="000B2F7F">
        <w:trPr>
          <w:trHeight w:val="242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AC6B7F" w14:textId="77777777" w:rsidR="00A74E30" w:rsidRDefault="00594CEC">
            <w:pPr>
              <w:widowControl w:val="0"/>
              <w:contextualSpacing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Самостоятельная работа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A4B67D" w14:textId="77777777" w:rsidR="00A74E30" w:rsidRDefault="00594CEC">
            <w:pPr>
              <w:widowControl w:val="0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F99A99" w14:textId="77777777" w:rsidR="00A74E30" w:rsidRDefault="00594CEC">
            <w:pPr>
              <w:widowControl w:val="0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</w:tr>
      <w:tr w:rsidR="00A74E30" w14:paraId="273DEB0A" w14:textId="77777777" w:rsidTr="000B2F7F">
        <w:trPr>
          <w:trHeight w:val="361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7A7419" w14:textId="77777777" w:rsidR="00A74E30" w:rsidRDefault="00594CEC">
            <w:pPr>
              <w:widowControl w:val="0"/>
              <w:contextualSpacing/>
              <w:rPr>
                <w:sz w:val="24"/>
              </w:rPr>
            </w:pPr>
            <w:r>
              <w:rPr>
                <w:sz w:val="24"/>
              </w:rPr>
              <w:t xml:space="preserve">Вид текущего контроля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C4A924" w14:textId="77777777" w:rsidR="00A74E30" w:rsidRDefault="003625F0">
            <w:pPr>
              <w:widowControl w:val="0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Домашнее творческое задание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999D8D" w14:textId="77777777" w:rsidR="00A74E30" w:rsidRDefault="003625F0">
            <w:pPr>
              <w:widowControl w:val="0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Домашнее творческое задание</w:t>
            </w:r>
          </w:p>
        </w:tc>
      </w:tr>
      <w:tr w:rsidR="00A74E30" w14:paraId="01BF1285" w14:textId="77777777" w:rsidTr="000B2F7F">
        <w:trPr>
          <w:trHeight w:val="107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6E96AF" w14:textId="77777777" w:rsidR="00A74E30" w:rsidRDefault="00594CEC">
            <w:pPr>
              <w:widowControl w:val="0"/>
              <w:contextualSpacing/>
              <w:rPr>
                <w:sz w:val="24"/>
              </w:rPr>
            </w:pPr>
            <w:r>
              <w:rPr>
                <w:sz w:val="24"/>
              </w:rPr>
              <w:t>Вид промежуточной аттестации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9765F4" w14:textId="77777777" w:rsidR="00A74E30" w:rsidRDefault="00E64302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З</w:t>
            </w:r>
            <w:r w:rsidR="00594CEC">
              <w:rPr>
                <w:sz w:val="24"/>
              </w:rPr>
              <w:t>ачет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2F2C30" w14:textId="77777777" w:rsidR="00A74E30" w:rsidRDefault="00E64302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З</w:t>
            </w:r>
            <w:r w:rsidR="00594CEC">
              <w:rPr>
                <w:sz w:val="24"/>
              </w:rPr>
              <w:t>ачет</w:t>
            </w:r>
          </w:p>
        </w:tc>
      </w:tr>
    </w:tbl>
    <w:p w14:paraId="1A362D12" w14:textId="77777777" w:rsidR="00A74E30" w:rsidRDefault="00A74E30">
      <w:pPr>
        <w:spacing w:line="288" w:lineRule="auto"/>
        <w:rPr>
          <w:sz w:val="16"/>
        </w:rPr>
      </w:pPr>
    </w:p>
    <w:p w14:paraId="3C8EAC10" w14:textId="1E8996DA" w:rsidR="00941C99" w:rsidRDefault="00941C99">
      <w:pPr>
        <w:spacing w:line="288" w:lineRule="auto"/>
        <w:rPr>
          <w:sz w:val="16"/>
        </w:rPr>
      </w:pPr>
    </w:p>
    <w:p w14:paraId="1F6CF088" w14:textId="5B76F0B1" w:rsidR="00447069" w:rsidRDefault="00447069">
      <w:pPr>
        <w:spacing w:line="288" w:lineRule="auto"/>
        <w:rPr>
          <w:sz w:val="16"/>
        </w:rPr>
      </w:pPr>
    </w:p>
    <w:p w14:paraId="7CFC9BE6" w14:textId="01F5D273" w:rsidR="00447069" w:rsidRDefault="00447069">
      <w:pPr>
        <w:spacing w:line="288" w:lineRule="auto"/>
        <w:rPr>
          <w:sz w:val="16"/>
        </w:rPr>
      </w:pPr>
    </w:p>
    <w:p w14:paraId="4E973E0C" w14:textId="1B343C03" w:rsidR="00447069" w:rsidRDefault="00447069">
      <w:pPr>
        <w:spacing w:line="288" w:lineRule="auto"/>
        <w:rPr>
          <w:sz w:val="16"/>
        </w:rPr>
      </w:pPr>
    </w:p>
    <w:p w14:paraId="3DEF0DEA" w14:textId="77777777" w:rsidR="00447069" w:rsidRDefault="00447069">
      <w:pPr>
        <w:spacing w:line="288" w:lineRule="auto"/>
        <w:rPr>
          <w:sz w:val="16"/>
        </w:rPr>
      </w:pPr>
    </w:p>
    <w:p w14:paraId="2B6BBA39" w14:textId="77777777" w:rsidR="0034715E" w:rsidRDefault="0034715E">
      <w:pPr>
        <w:spacing w:line="288" w:lineRule="auto"/>
        <w:rPr>
          <w:sz w:val="16"/>
        </w:rPr>
      </w:pPr>
    </w:p>
    <w:p w14:paraId="5ED3ED67" w14:textId="77777777" w:rsidR="00A74E30" w:rsidRDefault="00594CEC">
      <w:pPr>
        <w:pStyle w:val="10"/>
        <w:spacing w:before="0" w:after="0"/>
        <w:rPr>
          <w:rFonts w:ascii="Times New Roman" w:hAnsi="Times New Roman"/>
          <w:caps w:val="0"/>
        </w:rPr>
      </w:pPr>
      <w:bookmarkStart w:id="8" w:name="_Toc160638843"/>
      <w:r>
        <w:rPr>
          <w:rFonts w:ascii="Times New Roman" w:hAnsi="Times New Roman"/>
          <w:caps w:val="0"/>
        </w:rPr>
        <w:lastRenderedPageBreak/>
        <w:t>5. Содержание дисциплины, структурированное по темам (разделам) дисциплины с указанием их объемов (в академических часах) и видов учебных занятий</w:t>
      </w:r>
      <w:bookmarkEnd w:id="8"/>
    </w:p>
    <w:p w14:paraId="03477A50" w14:textId="77777777" w:rsidR="00A74E30" w:rsidRDefault="00A74E30"/>
    <w:p w14:paraId="682C0622" w14:textId="77777777" w:rsidR="00A74E30" w:rsidRDefault="00594CEC">
      <w:pPr>
        <w:pStyle w:val="10"/>
        <w:spacing w:before="0" w:after="0"/>
        <w:rPr>
          <w:rFonts w:ascii="Times New Roman" w:hAnsi="Times New Roman"/>
          <w:caps w:val="0"/>
        </w:rPr>
      </w:pPr>
      <w:bookmarkStart w:id="9" w:name="_Toc160638844"/>
      <w:r>
        <w:rPr>
          <w:rFonts w:ascii="Times New Roman" w:hAnsi="Times New Roman"/>
          <w:caps w:val="0"/>
        </w:rPr>
        <w:t>5.1. Содержание дисциплины</w:t>
      </w:r>
      <w:bookmarkEnd w:id="9"/>
    </w:p>
    <w:p w14:paraId="7BF43399" w14:textId="77777777" w:rsidR="00FC5DF3" w:rsidRPr="00C469AC" w:rsidRDefault="00FC5DF3" w:rsidP="00E61FDF">
      <w:pPr>
        <w:shd w:val="clear" w:color="auto" w:fill="FFFFFF"/>
        <w:jc w:val="both"/>
        <w:rPr>
          <w:i/>
          <w:iCs/>
          <w:color w:val="auto"/>
          <w:szCs w:val="28"/>
        </w:rPr>
      </w:pPr>
    </w:p>
    <w:p w14:paraId="626C5EFA" w14:textId="77777777" w:rsidR="00CE1DE8" w:rsidRPr="00C469AC" w:rsidRDefault="00CE1DE8" w:rsidP="00E61FDF">
      <w:pPr>
        <w:shd w:val="clear" w:color="auto" w:fill="FFFFFF"/>
        <w:jc w:val="both"/>
        <w:rPr>
          <w:i/>
          <w:iCs/>
          <w:color w:val="auto"/>
          <w:szCs w:val="28"/>
        </w:rPr>
      </w:pPr>
      <w:r w:rsidRPr="00C469AC">
        <w:rPr>
          <w:i/>
          <w:iCs/>
          <w:color w:val="auto"/>
          <w:szCs w:val="28"/>
        </w:rPr>
        <w:t>Тема 1. Маркетинг и его особенности в креативных индустриях</w:t>
      </w:r>
      <w:r w:rsidR="001A35D4" w:rsidRPr="00C469AC">
        <w:rPr>
          <w:i/>
          <w:iCs/>
          <w:color w:val="auto"/>
          <w:szCs w:val="28"/>
        </w:rPr>
        <w:t>.</w:t>
      </w:r>
    </w:p>
    <w:p w14:paraId="72849A53" w14:textId="77777777" w:rsidR="006826DD" w:rsidRPr="00C469AC" w:rsidRDefault="00FC5DF3" w:rsidP="00577434">
      <w:pPr>
        <w:shd w:val="clear" w:color="auto" w:fill="FFFFFF"/>
        <w:ind w:firstLine="709"/>
        <w:jc w:val="both"/>
        <w:rPr>
          <w:color w:val="auto"/>
          <w:szCs w:val="28"/>
        </w:rPr>
      </w:pPr>
      <w:r w:rsidRPr="00C469AC">
        <w:rPr>
          <w:color w:val="auto"/>
          <w:szCs w:val="28"/>
        </w:rPr>
        <w:t>Понятие и с</w:t>
      </w:r>
      <w:r w:rsidR="00CE1DE8" w:rsidRPr="00C469AC">
        <w:rPr>
          <w:color w:val="auto"/>
          <w:szCs w:val="28"/>
        </w:rPr>
        <w:t xml:space="preserve">одержание </w:t>
      </w:r>
      <w:r w:rsidRPr="00C469AC">
        <w:rPr>
          <w:color w:val="auto"/>
          <w:szCs w:val="28"/>
        </w:rPr>
        <w:t xml:space="preserve">комплекса </w:t>
      </w:r>
      <w:r w:rsidR="00CE1DE8" w:rsidRPr="00C469AC">
        <w:rPr>
          <w:color w:val="auto"/>
          <w:szCs w:val="28"/>
        </w:rPr>
        <w:t xml:space="preserve">маркетинга. </w:t>
      </w:r>
    </w:p>
    <w:p w14:paraId="64214581" w14:textId="77777777" w:rsidR="006826DD" w:rsidRPr="00C469AC" w:rsidRDefault="00AB6180" w:rsidP="00577434">
      <w:pPr>
        <w:shd w:val="clear" w:color="auto" w:fill="FFFFFF"/>
        <w:ind w:firstLine="709"/>
        <w:jc w:val="both"/>
        <w:rPr>
          <w:color w:val="auto"/>
          <w:szCs w:val="28"/>
        </w:rPr>
      </w:pPr>
      <w:r w:rsidRPr="00C469AC">
        <w:rPr>
          <w:color w:val="auto"/>
          <w:szCs w:val="28"/>
        </w:rPr>
        <w:t xml:space="preserve">Предпосылки трансформации классической концепции маркетинга в организациях креативных индустрий: изменение структуры потребностей и спроса; усиление роли нематериальных факторов производства и интеллектуализация применяемых технологий; развитие </w:t>
      </w:r>
      <w:proofErr w:type="spellStart"/>
      <w:r w:rsidRPr="00C469AC">
        <w:rPr>
          <w:color w:val="auto"/>
          <w:szCs w:val="28"/>
        </w:rPr>
        <w:t>глобализационных</w:t>
      </w:r>
      <w:proofErr w:type="spellEnd"/>
      <w:r w:rsidRPr="00C469AC">
        <w:rPr>
          <w:color w:val="auto"/>
          <w:szCs w:val="28"/>
        </w:rPr>
        <w:t xml:space="preserve"> процессов в экономике и усиление</w:t>
      </w:r>
      <w:r w:rsidR="00D51910" w:rsidRPr="00C469AC">
        <w:rPr>
          <w:color w:val="auto"/>
          <w:szCs w:val="28"/>
        </w:rPr>
        <w:t xml:space="preserve"> </w:t>
      </w:r>
      <w:r w:rsidRPr="00C469AC">
        <w:rPr>
          <w:color w:val="auto"/>
          <w:szCs w:val="28"/>
        </w:rPr>
        <w:t>конкурентной борьбы за потребителя.</w:t>
      </w:r>
    </w:p>
    <w:p w14:paraId="6B7460AB" w14:textId="77777777" w:rsidR="00D51910" w:rsidRPr="00C469AC" w:rsidRDefault="00D51910" w:rsidP="00577434">
      <w:pPr>
        <w:shd w:val="clear" w:color="auto" w:fill="FFFFFF"/>
        <w:ind w:firstLine="709"/>
        <w:jc w:val="both"/>
        <w:rPr>
          <w:color w:val="auto"/>
          <w:szCs w:val="28"/>
        </w:rPr>
      </w:pPr>
      <w:r w:rsidRPr="00C469AC">
        <w:rPr>
          <w:color w:val="auto"/>
          <w:szCs w:val="28"/>
        </w:rPr>
        <w:t>Особенности создания и сбыта продукции (товаров и услуг) в организациях креативных индустрий. Продвижение как важнейший элемент маркетинга в организациях креативных индустрий.</w:t>
      </w:r>
    </w:p>
    <w:p w14:paraId="6AAD7528" w14:textId="77777777" w:rsidR="00E5416D" w:rsidRPr="00C469AC" w:rsidRDefault="00E5416D" w:rsidP="00577434">
      <w:pPr>
        <w:shd w:val="clear" w:color="auto" w:fill="FFFFFF"/>
        <w:ind w:firstLine="709"/>
        <w:jc w:val="both"/>
        <w:rPr>
          <w:color w:val="auto"/>
          <w:szCs w:val="28"/>
        </w:rPr>
      </w:pPr>
      <w:r w:rsidRPr="00C469AC">
        <w:rPr>
          <w:color w:val="auto"/>
          <w:szCs w:val="28"/>
        </w:rPr>
        <w:t>Государственное регулирование и поддержка деятельности по продвижению продукции</w:t>
      </w:r>
      <w:r w:rsidRPr="00C469AC">
        <w:rPr>
          <w:i/>
          <w:iCs/>
          <w:color w:val="auto"/>
          <w:szCs w:val="28"/>
        </w:rPr>
        <w:t xml:space="preserve"> </w:t>
      </w:r>
      <w:r w:rsidRPr="00C469AC">
        <w:rPr>
          <w:color w:val="auto"/>
          <w:szCs w:val="28"/>
        </w:rPr>
        <w:t xml:space="preserve">креативных индустрий. </w:t>
      </w:r>
      <w:r w:rsidR="004C3188" w:rsidRPr="00C469AC">
        <w:rPr>
          <w:color w:val="auto"/>
          <w:szCs w:val="28"/>
        </w:rPr>
        <w:t xml:space="preserve">Импортозамещение как фактор развития креативных индустрий. </w:t>
      </w:r>
      <w:r w:rsidRPr="00C469AC">
        <w:rPr>
          <w:color w:val="auto"/>
          <w:szCs w:val="28"/>
        </w:rPr>
        <w:t xml:space="preserve">Мероприятия по поддержанию конкурентоспособности </w:t>
      </w:r>
      <w:r w:rsidR="004C3188" w:rsidRPr="00C469AC">
        <w:rPr>
          <w:color w:val="auto"/>
          <w:szCs w:val="28"/>
        </w:rPr>
        <w:t>российских производителей продукции креативных индустрий</w:t>
      </w:r>
      <w:r w:rsidRPr="00C469AC">
        <w:rPr>
          <w:color w:val="auto"/>
          <w:szCs w:val="28"/>
        </w:rPr>
        <w:t xml:space="preserve"> на </w:t>
      </w:r>
      <w:r w:rsidR="004C3188" w:rsidRPr="00C469AC">
        <w:rPr>
          <w:color w:val="auto"/>
          <w:szCs w:val="28"/>
        </w:rPr>
        <w:t>национальном</w:t>
      </w:r>
      <w:r w:rsidRPr="00C469AC">
        <w:rPr>
          <w:color w:val="auto"/>
          <w:szCs w:val="28"/>
        </w:rPr>
        <w:t xml:space="preserve"> и международных рынках. </w:t>
      </w:r>
    </w:p>
    <w:p w14:paraId="1B74753F" w14:textId="77777777" w:rsidR="00D51910" w:rsidRPr="00C469AC" w:rsidRDefault="00D51910" w:rsidP="0067651A">
      <w:pPr>
        <w:shd w:val="clear" w:color="auto" w:fill="FFFFFF"/>
        <w:ind w:firstLine="851"/>
        <w:jc w:val="both"/>
        <w:rPr>
          <w:color w:val="auto"/>
          <w:szCs w:val="28"/>
        </w:rPr>
      </w:pPr>
    </w:p>
    <w:p w14:paraId="5DC2B313" w14:textId="77777777" w:rsidR="00577434" w:rsidRPr="00C469AC" w:rsidRDefault="00577434" w:rsidP="00577434">
      <w:pPr>
        <w:jc w:val="both"/>
        <w:rPr>
          <w:i/>
          <w:iCs/>
          <w:color w:val="auto"/>
          <w:szCs w:val="28"/>
        </w:rPr>
      </w:pPr>
      <w:r w:rsidRPr="00C469AC">
        <w:rPr>
          <w:i/>
          <w:iCs/>
          <w:color w:val="auto"/>
          <w:szCs w:val="28"/>
        </w:rPr>
        <w:t xml:space="preserve">Тема 2. Анализ </w:t>
      </w:r>
      <w:r w:rsidR="00FA4899" w:rsidRPr="00C469AC">
        <w:rPr>
          <w:i/>
          <w:iCs/>
          <w:color w:val="auto"/>
          <w:szCs w:val="28"/>
        </w:rPr>
        <w:t xml:space="preserve">тенденций и перспектив </w:t>
      </w:r>
      <w:r w:rsidR="001A35D4" w:rsidRPr="00C469AC">
        <w:rPr>
          <w:i/>
          <w:iCs/>
          <w:color w:val="auto"/>
          <w:szCs w:val="28"/>
        </w:rPr>
        <w:t xml:space="preserve">развития </w:t>
      </w:r>
      <w:r w:rsidRPr="00C469AC">
        <w:rPr>
          <w:i/>
          <w:iCs/>
          <w:color w:val="auto"/>
          <w:szCs w:val="28"/>
        </w:rPr>
        <w:t>рынков</w:t>
      </w:r>
      <w:r w:rsidR="001A35D4" w:rsidRPr="00C469AC">
        <w:rPr>
          <w:i/>
          <w:iCs/>
          <w:color w:val="auto"/>
          <w:szCs w:val="28"/>
        </w:rPr>
        <w:t xml:space="preserve"> продукции</w:t>
      </w:r>
      <w:r w:rsidRPr="00C469AC">
        <w:rPr>
          <w:i/>
          <w:iCs/>
          <w:color w:val="auto"/>
          <w:szCs w:val="28"/>
        </w:rPr>
        <w:t xml:space="preserve"> креативных индустрий.</w:t>
      </w:r>
    </w:p>
    <w:p w14:paraId="115CBACB" w14:textId="77777777" w:rsidR="00FA4899" w:rsidRPr="00C469AC" w:rsidRDefault="00FA4899" w:rsidP="00FA4899">
      <w:pPr>
        <w:tabs>
          <w:tab w:val="left" w:pos="1843"/>
        </w:tabs>
        <w:ind w:firstLine="709"/>
        <w:jc w:val="both"/>
        <w:rPr>
          <w:color w:val="auto"/>
          <w:szCs w:val="28"/>
        </w:rPr>
      </w:pPr>
      <w:r w:rsidRPr="00C469AC">
        <w:rPr>
          <w:color w:val="auto"/>
          <w:szCs w:val="28"/>
        </w:rPr>
        <w:t xml:space="preserve">Влияние креативных индустрий на экономику: рост и инновации. Тренды в дизайне и визуальных искусствах. Креативные кластеры. Влияние технологических и культурных факторов на развитие креативных индустрий. </w:t>
      </w:r>
    </w:p>
    <w:p w14:paraId="2D76BDE3" w14:textId="77777777" w:rsidR="00577434" w:rsidRPr="00C469AC" w:rsidRDefault="00577434" w:rsidP="00577434">
      <w:pPr>
        <w:ind w:firstLine="709"/>
        <w:jc w:val="both"/>
        <w:rPr>
          <w:color w:val="auto"/>
          <w:szCs w:val="28"/>
        </w:rPr>
      </w:pPr>
      <w:r w:rsidRPr="00C469AC">
        <w:rPr>
          <w:color w:val="auto"/>
          <w:szCs w:val="28"/>
        </w:rPr>
        <w:t xml:space="preserve">Рынки креативных индустрий. Количественные данные, показывающие динамику использование новых креативных идей и разработок в России. Анализ рынков по направлениям: арт-индустрия; народные промыслы; музыка, исполнительское искусство; кино и анимация; фотография; издательская деятельность; телерадиовещание; IT и видеоигры; реклама; дизайн; архитектура; мода; ювелирное дело; библиотека, архивы, музеи; культурное наследие; образование в креативных индустриях. </w:t>
      </w:r>
    </w:p>
    <w:p w14:paraId="3F5F7386" w14:textId="77777777" w:rsidR="00577434" w:rsidRPr="00C469AC" w:rsidRDefault="00577434" w:rsidP="00577434">
      <w:pPr>
        <w:shd w:val="clear" w:color="auto" w:fill="FFFFFF"/>
        <w:ind w:firstLine="709"/>
        <w:jc w:val="both"/>
        <w:rPr>
          <w:color w:val="auto"/>
          <w:szCs w:val="28"/>
        </w:rPr>
      </w:pPr>
      <w:r w:rsidRPr="00C469AC">
        <w:rPr>
          <w:color w:val="auto"/>
          <w:szCs w:val="28"/>
        </w:rPr>
        <w:t>Международные организации экономического сотрудничества в области креативных инициатив. Анализ международных рынков</w:t>
      </w:r>
      <w:r w:rsidR="00E17D46">
        <w:rPr>
          <w:color w:val="auto"/>
          <w:szCs w:val="28"/>
        </w:rPr>
        <w:t xml:space="preserve"> креативных индустрий</w:t>
      </w:r>
      <w:r w:rsidRPr="00C469AC">
        <w:rPr>
          <w:color w:val="auto"/>
          <w:szCs w:val="28"/>
        </w:rPr>
        <w:t xml:space="preserve">. </w:t>
      </w:r>
    </w:p>
    <w:p w14:paraId="4BDFAF26" w14:textId="77777777" w:rsidR="00E5416D" w:rsidRPr="00C469AC" w:rsidRDefault="00E5416D" w:rsidP="0067651A">
      <w:pPr>
        <w:shd w:val="clear" w:color="auto" w:fill="FFFFFF"/>
        <w:ind w:firstLine="851"/>
        <w:jc w:val="both"/>
        <w:rPr>
          <w:color w:val="auto"/>
          <w:szCs w:val="28"/>
        </w:rPr>
      </w:pPr>
    </w:p>
    <w:p w14:paraId="5F4F2BFB" w14:textId="77777777" w:rsidR="00712CA7" w:rsidRPr="00C469AC" w:rsidRDefault="00712CA7" w:rsidP="00712CA7">
      <w:pPr>
        <w:jc w:val="both"/>
        <w:rPr>
          <w:i/>
          <w:iCs/>
          <w:color w:val="auto"/>
          <w:szCs w:val="28"/>
        </w:rPr>
      </w:pPr>
      <w:r w:rsidRPr="00C469AC">
        <w:rPr>
          <w:i/>
          <w:iCs/>
          <w:color w:val="auto"/>
          <w:szCs w:val="28"/>
        </w:rPr>
        <w:t xml:space="preserve">Тема </w:t>
      </w:r>
      <w:r w:rsidR="00F906F6" w:rsidRPr="00C469AC">
        <w:rPr>
          <w:i/>
          <w:iCs/>
          <w:color w:val="auto"/>
          <w:szCs w:val="28"/>
        </w:rPr>
        <w:t>3.</w:t>
      </w:r>
      <w:r w:rsidRPr="00C469AC">
        <w:rPr>
          <w:i/>
          <w:iCs/>
          <w:color w:val="auto"/>
          <w:szCs w:val="28"/>
        </w:rPr>
        <w:t xml:space="preserve"> Методы и технологии продвижения продуктов в креативных индустриях</w:t>
      </w:r>
      <w:r w:rsidR="001A35D4" w:rsidRPr="00C469AC">
        <w:rPr>
          <w:i/>
          <w:iCs/>
          <w:color w:val="auto"/>
          <w:szCs w:val="28"/>
        </w:rPr>
        <w:t>.</w:t>
      </w:r>
    </w:p>
    <w:p w14:paraId="7B571A97" w14:textId="77777777" w:rsidR="00FB51A5" w:rsidRDefault="00FB51A5" w:rsidP="008F1EE1">
      <w:pPr>
        <w:ind w:firstLine="709"/>
        <w:jc w:val="both"/>
        <w:rPr>
          <w:iCs/>
          <w:color w:val="auto"/>
          <w:szCs w:val="28"/>
        </w:rPr>
      </w:pPr>
      <w:r w:rsidRPr="00C469AC">
        <w:rPr>
          <w:iCs/>
          <w:color w:val="auto"/>
          <w:szCs w:val="28"/>
        </w:rPr>
        <w:t xml:space="preserve">Определение цифровых медиа </w:t>
      </w:r>
      <w:r>
        <w:rPr>
          <w:iCs/>
          <w:color w:val="auto"/>
          <w:szCs w:val="28"/>
        </w:rPr>
        <w:t>и их преимущества в продвижении продуктов</w:t>
      </w:r>
      <w:r w:rsidRPr="00C469AC">
        <w:rPr>
          <w:iCs/>
          <w:color w:val="auto"/>
          <w:szCs w:val="28"/>
        </w:rPr>
        <w:t>.</w:t>
      </w:r>
      <w:r>
        <w:rPr>
          <w:iCs/>
          <w:color w:val="auto"/>
          <w:szCs w:val="28"/>
        </w:rPr>
        <w:t xml:space="preserve"> </w:t>
      </w:r>
      <w:r w:rsidR="008F1EE1" w:rsidRPr="00C469AC">
        <w:rPr>
          <w:iCs/>
          <w:color w:val="auto"/>
          <w:szCs w:val="28"/>
        </w:rPr>
        <w:t xml:space="preserve">Роль </w:t>
      </w:r>
      <w:r>
        <w:rPr>
          <w:iCs/>
          <w:color w:val="auto"/>
          <w:szCs w:val="28"/>
        </w:rPr>
        <w:t xml:space="preserve">и значение </w:t>
      </w:r>
      <w:r w:rsidR="008F1EE1" w:rsidRPr="00C469AC">
        <w:rPr>
          <w:iCs/>
          <w:color w:val="auto"/>
          <w:szCs w:val="28"/>
        </w:rPr>
        <w:t xml:space="preserve">цифровых медиа в продвижении продуктов в креативных индустриях. </w:t>
      </w:r>
    </w:p>
    <w:p w14:paraId="57A40DF6" w14:textId="77777777" w:rsidR="008F1EE1" w:rsidRPr="00C469AC" w:rsidRDefault="008F1EE1" w:rsidP="008F1EE1">
      <w:pPr>
        <w:ind w:firstLine="709"/>
        <w:jc w:val="both"/>
        <w:rPr>
          <w:color w:val="auto"/>
          <w:szCs w:val="28"/>
          <w:shd w:val="clear" w:color="auto" w:fill="FFFFFF"/>
        </w:rPr>
      </w:pPr>
      <w:r w:rsidRPr="00C469AC">
        <w:rPr>
          <w:color w:val="auto"/>
          <w:szCs w:val="28"/>
          <w:shd w:val="clear" w:color="auto" w:fill="FFFFFF"/>
        </w:rPr>
        <w:lastRenderedPageBreak/>
        <w:t xml:space="preserve">Введение в электронную коммерцию. Характерные свойства электронной коммерции, ее составляющие. </w:t>
      </w:r>
      <w:r w:rsidR="00FB51A5">
        <w:rPr>
          <w:color w:val="auto"/>
          <w:szCs w:val="28"/>
          <w:shd w:val="clear" w:color="auto" w:fill="FFFFFF"/>
        </w:rPr>
        <w:t xml:space="preserve">Влияние </w:t>
      </w:r>
      <w:r w:rsidRPr="00C469AC">
        <w:rPr>
          <w:color w:val="auto"/>
          <w:szCs w:val="28"/>
          <w:shd w:val="clear" w:color="auto" w:fill="FFFFFF"/>
        </w:rPr>
        <w:t xml:space="preserve">электронной коммерции </w:t>
      </w:r>
      <w:r w:rsidR="00FB51A5">
        <w:rPr>
          <w:color w:val="auto"/>
          <w:szCs w:val="28"/>
          <w:shd w:val="clear" w:color="auto" w:fill="FFFFFF"/>
        </w:rPr>
        <w:t>на</w:t>
      </w:r>
      <w:r w:rsidRPr="00C469AC">
        <w:rPr>
          <w:color w:val="auto"/>
          <w:szCs w:val="28"/>
          <w:shd w:val="clear" w:color="auto" w:fill="FFFFFF"/>
        </w:rPr>
        <w:t xml:space="preserve"> развитие сети Интернет</w:t>
      </w:r>
      <w:r w:rsidRPr="00C469AC">
        <w:rPr>
          <w:color w:val="auto"/>
          <w:szCs w:val="28"/>
        </w:rPr>
        <w:t xml:space="preserve">. </w:t>
      </w:r>
      <w:r w:rsidRPr="00C469AC">
        <w:rPr>
          <w:color w:val="auto"/>
          <w:szCs w:val="28"/>
          <w:shd w:val="clear" w:color="auto" w:fill="FFFFFF"/>
        </w:rPr>
        <w:t xml:space="preserve">Интернет и веб </w:t>
      </w:r>
      <w:r w:rsidR="00C469AC" w:rsidRPr="00C469AC">
        <w:rPr>
          <w:color w:val="auto"/>
          <w:szCs w:val="28"/>
          <w:shd w:val="clear" w:color="auto" w:fill="FFFFFF"/>
        </w:rPr>
        <w:t>–</w:t>
      </w:r>
      <w:r w:rsidRPr="00C469AC">
        <w:rPr>
          <w:color w:val="auto"/>
          <w:szCs w:val="28"/>
          <w:shd w:val="clear" w:color="auto" w:fill="FFFFFF"/>
        </w:rPr>
        <w:t xml:space="preserve"> основные технологии электронной коммерции. Электронная и мобильная коммерция в креативной индустрии. </w:t>
      </w:r>
    </w:p>
    <w:p w14:paraId="4BB880FD" w14:textId="77777777" w:rsidR="003E7014" w:rsidRDefault="008F1EE1" w:rsidP="008F1EE1">
      <w:pPr>
        <w:ind w:firstLine="709"/>
        <w:jc w:val="both"/>
        <w:rPr>
          <w:color w:val="auto"/>
          <w:szCs w:val="28"/>
          <w:shd w:val="clear" w:color="auto" w:fill="FFFFFF"/>
        </w:rPr>
      </w:pPr>
      <w:r w:rsidRPr="00C469AC">
        <w:rPr>
          <w:color w:val="auto"/>
          <w:szCs w:val="28"/>
          <w:shd w:val="clear" w:color="auto" w:fill="FFFFFF"/>
        </w:rPr>
        <w:t xml:space="preserve">Электронные торговые площадки. Классы (категории) ведения электронной коммерции. Определения и типы электронных торговых площадок.  Возможности и преимущества электронных торговых площадок. Виды электронных торговых площадок. </w:t>
      </w:r>
    </w:p>
    <w:p w14:paraId="003955F6" w14:textId="77777777" w:rsidR="00F906F6" w:rsidRPr="00C469AC" w:rsidRDefault="008F1EE1" w:rsidP="008F1EE1">
      <w:pPr>
        <w:ind w:firstLine="709"/>
        <w:jc w:val="both"/>
        <w:rPr>
          <w:color w:val="auto"/>
          <w:szCs w:val="28"/>
          <w:shd w:val="clear" w:color="auto" w:fill="FFFFFF"/>
        </w:rPr>
      </w:pPr>
      <w:r w:rsidRPr="00C469AC">
        <w:rPr>
          <w:color w:val="auto"/>
          <w:szCs w:val="28"/>
          <w:shd w:val="clear" w:color="auto" w:fill="FFFFFF"/>
        </w:rPr>
        <w:t xml:space="preserve">Характеристики основных электронных торговых площадок модели B2C (электронные витрины, информационные киоски и панели, цифровые </w:t>
      </w:r>
      <w:proofErr w:type="spellStart"/>
      <w:r w:rsidRPr="00C469AC">
        <w:rPr>
          <w:color w:val="auto"/>
          <w:szCs w:val="28"/>
          <w:shd w:val="clear" w:color="auto" w:fill="FFFFFF"/>
        </w:rPr>
        <w:t>видеопанели</w:t>
      </w:r>
      <w:proofErr w:type="spellEnd"/>
      <w:r w:rsidRPr="00C469AC">
        <w:rPr>
          <w:color w:val="auto"/>
          <w:szCs w:val="28"/>
          <w:shd w:val="clear" w:color="auto" w:fill="FFFFFF"/>
        </w:rPr>
        <w:t xml:space="preserve"> и стены; электронный магазин; одностраничный интернет-магазин; электронный торговый ряд, аукцион).</w:t>
      </w:r>
    </w:p>
    <w:p w14:paraId="32A36EFF" w14:textId="77777777" w:rsidR="008F1EE1" w:rsidRPr="00C469AC" w:rsidRDefault="008F1EE1" w:rsidP="008F1EE1">
      <w:pPr>
        <w:ind w:firstLine="709"/>
        <w:jc w:val="both"/>
        <w:rPr>
          <w:rFonts w:ascii="Arial" w:hAnsi="Arial" w:cs="Arial"/>
          <w:color w:val="auto"/>
          <w:szCs w:val="28"/>
          <w:shd w:val="clear" w:color="auto" w:fill="FFFFFF"/>
        </w:rPr>
      </w:pPr>
      <w:r w:rsidRPr="00C469AC">
        <w:rPr>
          <w:color w:val="auto"/>
          <w:szCs w:val="28"/>
          <w:shd w:val="clear" w:color="auto" w:fill="FFFFFF"/>
        </w:rPr>
        <w:t xml:space="preserve">Характеристики основных электронных торговых площадок моделей B2B, B2G, G2B (электронный аукцион, запрос котировок, конкурсные торги; биржевая модель электронных торговых площадок). Новый вид электронных торговых площадок D2C (DNVB). Государственные электронные торговые площадки, работающие по модели B2G. </w:t>
      </w:r>
      <w:proofErr w:type="spellStart"/>
      <w:r w:rsidRPr="00C469AC">
        <w:rPr>
          <w:color w:val="auto"/>
          <w:szCs w:val="28"/>
          <w:shd w:val="clear" w:color="auto" w:fill="FFFFFF"/>
        </w:rPr>
        <w:t>Маркетплейс</w:t>
      </w:r>
      <w:proofErr w:type="spellEnd"/>
      <w:r w:rsidRPr="00C469AC">
        <w:rPr>
          <w:color w:val="auto"/>
          <w:szCs w:val="28"/>
          <w:shd w:val="clear" w:color="auto" w:fill="FFFFFF"/>
        </w:rPr>
        <w:t xml:space="preserve">.  </w:t>
      </w:r>
    </w:p>
    <w:p w14:paraId="42E6020E" w14:textId="77777777" w:rsidR="008F1EE1" w:rsidRPr="00C469AC" w:rsidRDefault="008F1EE1" w:rsidP="008F1EE1">
      <w:pPr>
        <w:ind w:firstLine="709"/>
        <w:jc w:val="both"/>
        <w:rPr>
          <w:color w:val="auto"/>
          <w:szCs w:val="28"/>
          <w:shd w:val="clear" w:color="auto" w:fill="FFFFFF"/>
        </w:rPr>
      </w:pPr>
      <w:r w:rsidRPr="00C469AC">
        <w:rPr>
          <w:color w:val="auto"/>
          <w:szCs w:val="28"/>
          <w:shd w:val="clear" w:color="auto" w:fill="FFFFFF"/>
        </w:rPr>
        <w:t>Социальная коммерция. Определения, относящиеся к социальной коммерции. Информационные системы для автоматизации работы в социальных сетях и блогах. Блоги в социальной коммерции. Социальные сети в маркетинге и предпринимательстве. CRM-системы в социальных сетях. Безопасность работы в социальных сетях.</w:t>
      </w:r>
    </w:p>
    <w:p w14:paraId="0CE9BE03" w14:textId="77777777" w:rsidR="00EE3D9B" w:rsidRPr="00C469AC" w:rsidRDefault="00DF2612" w:rsidP="008F1EE1">
      <w:pPr>
        <w:ind w:firstLine="709"/>
        <w:jc w:val="both"/>
        <w:rPr>
          <w:color w:val="auto"/>
          <w:szCs w:val="28"/>
        </w:rPr>
      </w:pPr>
      <w:r>
        <w:rPr>
          <w:color w:val="auto"/>
          <w:szCs w:val="28"/>
        </w:rPr>
        <w:t>А</w:t>
      </w:r>
      <w:r w:rsidR="00EE3D9B" w:rsidRPr="00C469AC">
        <w:rPr>
          <w:color w:val="auto"/>
          <w:szCs w:val="28"/>
        </w:rPr>
        <w:t xml:space="preserve">налитика </w:t>
      </w:r>
      <w:r>
        <w:rPr>
          <w:color w:val="auto"/>
          <w:szCs w:val="28"/>
        </w:rPr>
        <w:t xml:space="preserve">и оценка эффективности </w:t>
      </w:r>
      <w:r w:rsidR="00EE3D9B" w:rsidRPr="00C469AC">
        <w:rPr>
          <w:color w:val="auto"/>
          <w:szCs w:val="28"/>
        </w:rPr>
        <w:t>цифровых медиа в продвижении продуктов</w:t>
      </w:r>
      <w:r w:rsidR="008F1EE1" w:rsidRPr="00C469AC">
        <w:rPr>
          <w:color w:val="auto"/>
          <w:szCs w:val="28"/>
        </w:rPr>
        <w:t>.</w:t>
      </w:r>
    </w:p>
    <w:p w14:paraId="7E2B3448" w14:textId="77777777" w:rsidR="008F1EE1" w:rsidRPr="00C469AC" w:rsidRDefault="008F1EE1" w:rsidP="008F1EE1">
      <w:pPr>
        <w:ind w:firstLine="709"/>
        <w:jc w:val="both"/>
        <w:rPr>
          <w:color w:val="auto"/>
          <w:szCs w:val="28"/>
        </w:rPr>
      </w:pPr>
    </w:p>
    <w:p w14:paraId="5A819B07" w14:textId="77777777" w:rsidR="00F906F6" w:rsidRPr="00C469AC" w:rsidRDefault="00F906F6" w:rsidP="00F906F6">
      <w:pPr>
        <w:jc w:val="both"/>
        <w:rPr>
          <w:i/>
          <w:color w:val="auto"/>
          <w:szCs w:val="28"/>
        </w:rPr>
      </w:pPr>
      <w:r w:rsidRPr="00C469AC">
        <w:rPr>
          <w:i/>
          <w:color w:val="auto"/>
          <w:szCs w:val="28"/>
        </w:rPr>
        <w:t xml:space="preserve">Тема 4. </w:t>
      </w:r>
      <w:r w:rsidR="00FA4899" w:rsidRPr="00C469AC">
        <w:rPr>
          <w:i/>
          <w:color w:val="auto"/>
          <w:szCs w:val="28"/>
        </w:rPr>
        <w:t>Разработка</w:t>
      </w:r>
      <w:r w:rsidR="00AE3FE4" w:rsidRPr="00C469AC">
        <w:rPr>
          <w:i/>
          <w:color w:val="auto"/>
          <w:szCs w:val="28"/>
        </w:rPr>
        <w:t xml:space="preserve"> стратегии маркетинга и о</w:t>
      </w:r>
      <w:r w:rsidRPr="00C469AC">
        <w:rPr>
          <w:i/>
          <w:color w:val="auto"/>
          <w:szCs w:val="28"/>
        </w:rPr>
        <w:t>рганизация продвижения продуктов в креативных индустриях</w:t>
      </w:r>
      <w:r w:rsidR="001A35D4" w:rsidRPr="00C469AC">
        <w:rPr>
          <w:i/>
          <w:color w:val="auto"/>
          <w:szCs w:val="28"/>
        </w:rPr>
        <w:t>.</w:t>
      </w:r>
    </w:p>
    <w:p w14:paraId="39253289" w14:textId="77777777" w:rsidR="00AE3FE4" w:rsidRPr="00C469AC" w:rsidRDefault="00AE3FE4" w:rsidP="00AE3FE4">
      <w:pPr>
        <w:ind w:firstLine="709"/>
        <w:jc w:val="both"/>
        <w:rPr>
          <w:color w:val="auto"/>
          <w:szCs w:val="28"/>
        </w:rPr>
      </w:pPr>
      <w:r w:rsidRPr="00C469AC">
        <w:rPr>
          <w:color w:val="auto"/>
          <w:szCs w:val="28"/>
        </w:rPr>
        <w:t>Управление креативными продуктами, процессами, личностями, проектными группами, условиями. Бизнес-компетенции и культурный кругозор.</w:t>
      </w:r>
    </w:p>
    <w:p w14:paraId="63108730" w14:textId="77777777" w:rsidR="00AE3FE4" w:rsidRPr="00C469AC" w:rsidRDefault="00AE3FE4" w:rsidP="00AE3FE4">
      <w:pPr>
        <w:ind w:firstLine="709"/>
        <w:jc w:val="both"/>
        <w:rPr>
          <w:color w:val="auto"/>
          <w:szCs w:val="28"/>
        </w:rPr>
      </w:pPr>
      <w:r w:rsidRPr="00C469AC">
        <w:rPr>
          <w:color w:val="auto"/>
          <w:szCs w:val="28"/>
        </w:rPr>
        <w:t xml:space="preserve">Планируемые и отсроченные эффекты менеджмента креативных индустрий. Управление стоимостью креативных проектов. </w:t>
      </w:r>
    </w:p>
    <w:p w14:paraId="0C1F18FA" w14:textId="77777777" w:rsidR="00F906F6" w:rsidRPr="00C469AC" w:rsidRDefault="00AE3FE4" w:rsidP="00F906F6">
      <w:pPr>
        <w:shd w:val="clear" w:color="auto" w:fill="FFFFFF"/>
        <w:ind w:firstLine="709"/>
        <w:jc w:val="both"/>
        <w:rPr>
          <w:color w:val="auto"/>
          <w:szCs w:val="28"/>
        </w:rPr>
      </w:pPr>
      <w:r w:rsidRPr="00C469AC">
        <w:rPr>
          <w:color w:val="auto"/>
          <w:szCs w:val="28"/>
        </w:rPr>
        <w:t>Формирование</w:t>
      </w:r>
      <w:r w:rsidR="00F906F6" w:rsidRPr="00C469AC">
        <w:rPr>
          <w:color w:val="auto"/>
          <w:szCs w:val="28"/>
        </w:rPr>
        <w:t xml:space="preserve"> системы сбыта продукции и услуг в организациях креативных индустрий. </w:t>
      </w:r>
    </w:p>
    <w:p w14:paraId="200DEED0" w14:textId="77777777" w:rsidR="00F906F6" w:rsidRPr="00C469AC" w:rsidRDefault="00F906F6" w:rsidP="00F906F6">
      <w:pPr>
        <w:ind w:firstLine="709"/>
        <w:jc w:val="both"/>
        <w:rPr>
          <w:color w:val="auto"/>
          <w:szCs w:val="28"/>
        </w:rPr>
      </w:pPr>
      <w:r w:rsidRPr="00C469AC">
        <w:rPr>
          <w:iCs/>
          <w:color w:val="auto"/>
          <w:szCs w:val="28"/>
        </w:rPr>
        <w:t xml:space="preserve">Креативные подходы к оформлению и упаковке продуктов, </w:t>
      </w:r>
      <w:r w:rsidR="00FA4899" w:rsidRPr="00C469AC">
        <w:rPr>
          <w:iCs/>
          <w:color w:val="auto"/>
          <w:szCs w:val="28"/>
        </w:rPr>
        <w:t>повышающие их привлекательность для</w:t>
      </w:r>
      <w:r w:rsidRPr="00C469AC">
        <w:rPr>
          <w:iCs/>
          <w:color w:val="auto"/>
          <w:szCs w:val="28"/>
        </w:rPr>
        <w:t xml:space="preserve"> потребителя.</w:t>
      </w:r>
      <w:r w:rsidRPr="00C469AC">
        <w:rPr>
          <w:i/>
          <w:color w:val="auto"/>
          <w:szCs w:val="28"/>
        </w:rPr>
        <w:t xml:space="preserve"> </w:t>
      </w:r>
      <w:r w:rsidRPr="00C469AC">
        <w:rPr>
          <w:color w:val="auto"/>
          <w:szCs w:val="28"/>
        </w:rPr>
        <w:t>Использование инноваци</w:t>
      </w:r>
      <w:r w:rsidR="00FA4899" w:rsidRPr="00C469AC">
        <w:rPr>
          <w:color w:val="auto"/>
          <w:szCs w:val="28"/>
        </w:rPr>
        <w:t>онных технологий</w:t>
      </w:r>
      <w:r w:rsidRPr="00C469AC">
        <w:rPr>
          <w:color w:val="auto"/>
          <w:szCs w:val="28"/>
        </w:rPr>
        <w:t xml:space="preserve"> и нестандартных материалов. Учет бренд-идентичности и </w:t>
      </w:r>
      <w:r w:rsidR="00FA4899" w:rsidRPr="00C469AC">
        <w:rPr>
          <w:color w:val="auto"/>
          <w:szCs w:val="28"/>
        </w:rPr>
        <w:t>аутентичности</w:t>
      </w:r>
      <w:r w:rsidRPr="00C469AC">
        <w:rPr>
          <w:color w:val="auto"/>
          <w:szCs w:val="28"/>
        </w:rPr>
        <w:t xml:space="preserve"> продукта.</w:t>
      </w:r>
    </w:p>
    <w:p w14:paraId="518F59AF" w14:textId="5F2F34C2" w:rsidR="00F906F6" w:rsidRDefault="00F906F6" w:rsidP="00F906F6">
      <w:pPr>
        <w:ind w:firstLine="709"/>
        <w:jc w:val="both"/>
      </w:pPr>
    </w:p>
    <w:p w14:paraId="3107CFB8" w14:textId="13B88623" w:rsidR="00447069" w:rsidRDefault="00447069" w:rsidP="00F906F6">
      <w:pPr>
        <w:ind w:firstLine="709"/>
        <w:jc w:val="both"/>
      </w:pPr>
    </w:p>
    <w:p w14:paraId="28FE9A59" w14:textId="636F34BD" w:rsidR="00447069" w:rsidRDefault="00447069" w:rsidP="00F906F6">
      <w:pPr>
        <w:ind w:firstLine="709"/>
        <w:jc w:val="both"/>
      </w:pPr>
    </w:p>
    <w:p w14:paraId="3C472EEC" w14:textId="5CFBC06C" w:rsidR="00447069" w:rsidRDefault="00447069" w:rsidP="00F906F6">
      <w:pPr>
        <w:ind w:firstLine="709"/>
        <w:jc w:val="both"/>
      </w:pPr>
    </w:p>
    <w:p w14:paraId="4111D703" w14:textId="77777777" w:rsidR="00447069" w:rsidRDefault="00447069" w:rsidP="00F906F6">
      <w:pPr>
        <w:ind w:firstLine="709"/>
        <w:jc w:val="both"/>
      </w:pPr>
    </w:p>
    <w:p w14:paraId="03706A4A" w14:textId="77777777" w:rsidR="00A74E30" w:rsidRPr="00C01CE7" w:rsidRDefault="00594CEC" w:rsidP="00C01CE7">
      <w:pPr>
        <w:pStyle w:val="2"/>
        <w:rPr>
          <w:rFonts w:ascii="Times New Roman" w:hAnsi="Times New Roman"/>
          <w:b w:val="0"/>
          <w:caps w:val="0"/>
        </w:rPr>
      </w:pPr>
      <w:bookmarkStart w:id="10" w:name="_Toc160638845"/>
      <w:r w:rsidRPr="00C01CE7">
        <w:rPr>
          <w:rFonts w:ascii="Times New Roman" w:hAnsi="Times New Roman"/>
          <w:caps w:val="0"/>
        </w:rPr>
        <w:lastRenderedPageBreak/>
        <w:t>5.2. Учебно-тематический план</w:t>
      </w:r>
      <w:bookmarkEnd w:id="10"/>
    </w:p>
    <w:p w14:paraId="0AAA58F3" w14:textId="22A13E66" w:rsidR="000B2F7F" w:rsidRDefault="00594CEC">
      <w:pPr>
        <w:jc w:val="both"/>
      </w:pPr>
      <w:r>
        <w:t xml:space="preserve">                                                                                                         </w:t>
      </w:r>
    </w:p>
    <w:p w14:paraId="4423215E" w14:textId="77777777" w:rsidR="00A74E30" w:rsidRDefault="00594CEC" w:rsidP="000B2F7F">
      <w:pPr>
        <w:jc w:val="right"/>
        <w:rPr>
          <w:color w:val="00B050"/>
        </w:rPr>
      </w:pPr>
      <w:r>
        <w:t xml:space="preserve">Таблица </w:t>
      </w:r>
      <w:r w:rsidR="000B2F7F">
        <w:t>3</w:t>
      </w:r>
    </w:p>
    <w:tbl>
      <w:tblPr>
        <w:tblW w:w="10207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851"/>
        <w:gridCol w:w="850"/>
        <w:gridCol w:w="851"/>
        <w:gridCol w:w="1247"/>
        <w:gridCol w:w="850"/>
        <w:gridCol w:w="2155"/>
      </w:tblGrid>
      <w:tr w:rsidR="00A74E30" w14:paraId="4C0F14A8" w14:textId="77777777" w:rsidTr="00A80E69">
        <w:trPr>
          <w:trHeight w:val="305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3EABE" w14:textId="77777777" w:rsidR="00A74E30" w:rsidRDefault="00594CEC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14:paraId="01113B77" w14:textId="77777777" w:rsidR="00A74E30" w:rsidRDefault="00594CEC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2FFCD" w14:textId="14348B38" w:rsidR="00A74E30" w:rsidRPr="00B32DAA" w:rsidRDefault="00594CEC">
            <w:pPr>
              <w:contextualSpacing/>
              <w:jc w:val="center"/>
              <w:rPr>
                <w:sz w:val="24"/>
              </w:rPr>
            </w:pPr>
            <w:r w:rsidRPr="00B32DAA">
              <w:rPr>
                <w:sz w:val="24"/>
              </w:rPr>
              <w:t>Наименование</w:t>
            </w:r>
            <w:r w:rsidR="000B2F7F">
              <w:rPr>
                <w:sz w:val="24"/>
              </w:rPr>
              <w:t xml:space="preserve"> </w:t>
            </w:r>
            <w:r w:rsidRPr="00B32DAA">
              <w:rPr>
                <w:sz w:val="24"/>
              </w:rPr>
              <w:t>тем</w:t>
            </w:r>
          </w:p>
          <w:p w14:paraId="12BC1E76" w14:textId="77777777" w:rsidR="00A74E30" w:rsidRPr="00B32DAA" w:rsidRDefault="00594CEC">
            <w:pPr>
              <w:contextualSpacing/>
              <w:jc w:val="center"/>
              <w:rPr>
                <w:sz w:val="24"/>
              </w:rPr>
            </w:pPr>
            <w:r w:rsidRPr="00B32DAA">
              <w:rPr>
                <w:sz w:val="24"/>
              </w:rPr>
              <w:t>(разделов)</w:t>
            </w:r>
          </w:p>
          <w:p w14:paraId="55E962AE" w14:textId="77777777" w:rsidR="00A74E30" w:rsidRPr="00B32DAA" w:rsidRDefault="00594CEC">
            <w:pPr>
              <w:contextualSpacing/>
              <w:jc w:val="center"/>
              <w:rPr>
                <w:sz w:val="24"/>
              </w:rPr>
            </w:pPr>
            <w:r w:rsidRPr="00B32DAA">
              <w:rPr>
                <w:sz w:val="24"/>
              </w:rPr>
              <w:t>дисциплины</w:t>
            </w:r>
          </w:p>
        </w:tc>
        <w:tc>
          <w:tcPr>
            <w:tcW w:w="46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B8C2E" w14:textId="77777777" w:rsidR="00A74E30" w:rsidRPr="00B32DAA" w:rsidRDefault="00594CEC">
            <w:pPr>
              <w:contextualSpacing/>
              <w:jc w:val="center"/>
              <w:rPr>
                <w:sz w:val="24"/>
              </w:rPr>
            </w:pPr>
            <w:r w:rsidRPr="00B32DAA">
              <w:rPr>
                <w:sz w:val="24"/>
              </w:rPr>
              <w:t>Трудоемкость в часах</w:t>
            </w:r>
          </w:p>
        </w:tc>
        <w:tc>
          <w:tcPr>
            <w:tcW w:w="21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DB680" w14:textId="77777777" w:rsidR="00A74E30" w:rsidRPr="00B32DAA" w:rsidRDefault="00594CEC">
            <w:pPr>
              <w:contextualSpacing/>
              <w:jc w:val="center"/>
              <w:rPr>
                <w:sz w:val="24"/>
              </w:rPr>
            </w:pPr>
            <w:r w:rsidRPr="00B32DAA">
              <w:rPr>
                <w:sz w:val="24"/>
              </w:rPr>
              <w:t>Формы текущего контроля успеваемости</w:t>
            </w:r>
          </w:p>
        </w:tc>
      </w:tr>
      <w:tr w:rsidR="00A74E30" w14:paraId="3BECB3C2" w14:textId="77777777" w:rsidTr="00A80E69">
        <w:trPr>
          <w:trHeight w:val="329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847CC" w14:textId="77777777" w:rsidR="00A74E30" w:rsidRDefault="00A74E30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743FC" w14:textId="77777777" w:rsidR="00A74E30" w:rsidRDefault="00A74E30"/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4BC80385" w14:textId="77777777" w:rsidR="00A74E30" w:rsidRPr="00B32DAA" w:rsidRDefault="00594CEC" w:rsidP="00B32DAA">
            <w:pPr>
              <w:contextualSpacing/>
              <w:jc w:val="center"/>
              <w:rPr>
                <w:sz w:val="24"/>
              </w:rPr>
            </w:pPr>
            <w:r w:rsidRPr="00B32DAA">
              <w:rPr>
                <w:sz w:val="24"/>
              </w:rPr>
              <w:t>Всего</w:t>
            </w:r>
          </w:p>
        </w:tc>
        <w:tc>
          <w:tcPr>
            <w:tcW w:w="2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3BF183" w14:textId="2A8BAEFE" w:rsidR="00A74E30" w:rsidRDefault="00594CEC" w:rsidP="00B32DAA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Контактная работа</w:t>
            </w:r>
            <w:r w:rsidR="00FF7B97">
              <w:rPr>
                <w:sz w:val="24"/>
              </w:rPr>
              <w:t>*</w:t>
            </w:r>
            <w:r>
              <w:rPr>
                <w:sz w:val="24"/>
              </w:rPr>
              <w:t>-Аудиторная работа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3DAD1385" w14:textId="77777777" w:rsidR="00A74E30" w:rsidRPr="00B32DAA" w:rsidRDefault="00594CEC" w:rsidP="00B32DAA">
            <w:pPr>
              <w:contextualSpacing/>
              <w:jc w:val="center"/>
              <w:rPr>
                <w:sz w:val="24"/>
              </w:rPr>
            </w:pPr>
            <w:r w:rsidRPr="00B32DAA">
              <w:rPr>
                <w:sz w:val="24"/>
              </w:rPr>
              <w:t>Самостоятельная</w:t>
            </w:r>
          </w:p>
          <w:p w14:paraId="33D2A27E" w14:textId="77777777" w:rsidR="00A74E30" w:rsidRDefault="00594CEC" w:rsidP="00B32DAA">
            <w:pPr>
              <w:contextualSpacing/>
              <w:jc w:val="center"/>
              <w:rPr>
                <w:sz w:val="24"/>
              </w:rPr>
            </w:pPr>
            <w:r w:rsidRPr="00B32DAA">
              <w:rPr>
                <w:sz w:val="24"/>
              </w:rPr>
              <w:t>работа</w:t>
            </w:r>
          </w:p>
        </w:tc>
        <w:tc>
          <w:tcPr>
            <w:tcW w:w="2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0990F" w14:textId="77777777" w:rsidR="00A74E30" w:rsidRDefault="00A74E30"/>
        </w:tc>
      </w:tr>
      <w:tr w:rsidR="00A74E30" w14:paraId="6E40A808" w14:textId="77777777" w:rsidTr="00A80E69">
        <w:trPr>
          <w:trHeight w:val="1413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8F51E" w14:textId="77777777" w:rsidR="00A74E30" w:rsidRDefault="00A74E30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038FF" w14:textId="77777777" w:rsidR="00A74E30" w:rsidRDefault="00A74E30"/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79B751D9" w14:textId="77777777" w:rsidR="00A74E30" w:rsidRDefault="00A74E30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0EEDD82D" w14:textId="77777777" w:rsidR="00A80E69" w:rsidRDefault="00594CEC" w:rsidP="00B32DAA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Общая</w:t>
            </w:r>
            <w:r w:rsidR="00A80E69">
              <w:rPr>
                <w:sz w:val="24"/>
              </w:rPr>
              <w:t xml:space="preserve">, </w:t>
            </w:r>
          </w:p>
          <w:p w14:paraId="08CBE00C" w14:textId="5C644D14" w:rsidR="00A74E30" w:rsidRDefault="00A80E69" w:rsidP="00B32DAA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в т.ч.: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105ED80C" w14:textId="77777777" w:rsidR="00A74E30" w:rsidRDefault="00594CEC" w:rsidP="00B32DAA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Лекции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2192F3DE" w14:textId="7B362000" w:rsidR="00A74E30" w:rsidRDefault="00A80E69">
            <w:pPr>
              <w:contextualSpacing/>
              <w:jc w:val="center"/>
              <w:rPr>
                <w:sz w:val="24"/>
              </w:rPr>
            </w:pPr>
            <w:r w:rsidRPr="00A80E69">
              <w:rPr>
                <w:sz w:val="24"/>
              </w:rPr>
              <w:t>Семинары, практические занятия</w:t>
            </w: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1DA24545" w14:textId="77777777" w:rsidR="00A74E30" w:rsidRDefault="00A74E30"/>
        </w:tc>
        <w:tc>
          <w:tcPr>
            <w:tcW w:w="2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835B0" w14:textId="77777777" w:rsidR="00A74E30" w:rsidRDefault="00A74E30"/>
        </w:tc>
      </w:tr>
      <w:tr w:rsidR="00A74E30" w14:paraId="755071B6" w14:textId="77777777" w:rsidTr="00A80E69">
        <w:trPr>
          <w:trHeight w:val="108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B27ED" w14:textId="77777777" w:rsidR="00A74E30" w:rsidRDefault="00594CEC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79407" w14:textId="77777777" w:rsidR="00A74E30" w:rsidRDefault="00D732D2">
            <w:pPr>
              <w:contextualSpacing/>
              <w:rPr>
                <w:sz w:val="24"/>
              </w:rPr>
            </w:pPr>
            <w:r w:rsidRPr="00E22F97">
              <w:rPr>
                <w:sz w:val="24"/>
              </w:rPr>
              <w:t>Маркетинг и его особенности в креативных индустриях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69DB9" w14:textId="77777777" w:rsidR="00A74E30" w:rsidRDefault="00D732D2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D7922" w14:textId="77777777" w:rsidR="00A74E30" w:rsidRDefault="00D732D2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CC64D" w14:textId="77777777" w:rsidR="00A74E30" w:rsidRDefault="00D732D2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02D3F" w14:textId="77777777" w:rsidR="00A74E30" w:rsidRDefault="00D732D2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4A958" w14:textId="77777777" w:rsidR="00A74E30" w:rsidRDefault="00D732D2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17E8B" w14:textId="77777777" w:rsidR="00A74E30" w:rsidRDefault="00594CEC">
            <w:pPr>
              <w:contextualSpacing/>
              <w:rPr>
                <w:sz w:val="24"/>
              </w:rPr>
            </w:pPr>
            <w:r>
              <w:rPr>
                <w:sz w:val="24"/>
              </w:rPr>
              <w:t>Опрос в устной форме, ситуационное задание</w:t>
            </w:r>
          </w:p>
        </w:tc>
      </w:tr>
      <w:tr w:rsidR="00A74E30" w14:paraId="0C4FC253" w14:textId="77777777" w:rsidTr="00A80E69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73D71" w14:textId="77777777" w:rsidR="00A74E30" w:rsidRDefault="00594CEC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CE84D" w14:textId="77777777" w:rsidR="00A74E30" w:rsidRDefault="001A35D4">
            <w:pPr>
              <w:contextualSpacing/>
              <w:rPr>
                <w:sz w:val="24"/>
              </w:rPr>
            </w:pPr>
            <w:r>
              <w:rPr>
                <w:sz w:val="24"/>
              </w:rPr>
              <w:t>Анализ тенденций и перспектив развития рынков продукции креативных индустрий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89A0D" w14:textId="77777777" w:rsidR="00A74E30" w:rsidRDefault="001A35D4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52410F">
              <w:rPr>
                <w:sz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ADAE3" w14:textId="77777777" w:rsidR="00A74E30" w:rsidRDefault="001A35D4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BFB2D" w14:textId="77777777" w:rsidR="00A74E30" w:rsidRDefault="001A35D4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FB67B" w14:textId="77777777" w:rsidR="00A74E30" w:rsidRDefault="001A35D4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84AF3" w14:textId="77777777" w:rsidR="00A74E30" w:rsidRDefault="0052410F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023F2" w14:textId="77777777" w:rsidR="00A74E30" w:rsidRDefault="00594CEC">
            <w:pPr>
              <w:contextualSpacing/>
              <w:rPr>
                <w:sz w:val="24"/>
              </w:rPr>
            </w:pPr>
            <w:r>
              <w:rPr>
                <w:sz w:val="24"/>
              </w:rPr>
              <w:t>Опрос в устной форме, практико-ориентированное задание</w:t>
            </w:r>
          </w:p>
        </w:tc>
      </w:tr>
      <w:tr w:rsidR="0052410F" w14:paraId="1A53F56F" w14:textId="77777777" w:rsidTr="00A80E69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EA199" w14:textId="77777777" w:rsidR="0052410F" w:rsidRDefault="0052410F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A544D" w14:textId="77777777" w:rsidR="0052410F" w:rsidRDefault="0052410F" w:rsidP="00757188">
            <w:pPr>
              <w:contextualSpacing/>
              <w:rPr>
                <w:sz w:val="24"/>
              </w:rPr>
            </w:pPr>
            <w:r w:rsidRPr="00D732D2">
              <w:rPr>
                <w:sz w:val="24"/>
              </w:rPr>
              <w:t>Методы и технологии продвижения продуктов в креативных индустриях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11991" w14:textId="77777777" w:rsidR="0052410F" w:rsidRDefault="0052410F" w:rsidP="00757188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E926F" w14:textId="77777777" w:rsidR="0052410F" w:rsidRDefault="0052410F" w:rsidP="00757188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4A675" w14:textId="77777777" w:rsidR="0052410F" w:rsidRDefault="0052410F" w:rsidP="00757188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2B357" w14:textId="77777777" w:rsidR="0052410F" w:rsidRDefault="0052410F" w:rsidP="00757188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6EC78" w14:textId="77777777" w:rsidR="0052410F" w:rsidRDefault="0052410F" w:rsidP="00757188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A8599" w14:textId="77777777" w:rsidR="0052410F" w:rsidRDefault="0052410F">
            <w:pPr>
              <w:contextualSpacing/>
              <w:rPr>
                <w:sz w:val="24"/>
              </w:rPr>
            </w:pPr>
            <w:r>
              <w:rPr>
                <w:sz w:val="24"/>
              </w:rPr>
              <w:t>Опрос в устной форме, ситуационное задание</w:t>
            </w:r>
          </w:p>
        </w:tc>
      </w:tr>
      <w:tr w:rsidR="0052410F" w14:paraId="53E9332D" w14:textId="77777777" w:rsidTr="00A80E69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B554E" w14:textId="77777777" w:rsidR="0052410F" w:rsidRDefault="0052410F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44ABB" w14:textId="6C568338" w:rsidR="0052410F" w:rsidRDefault="0052410F">
            <w:pPr>
              <w:contextualSpacing/>
              <w:rPr>
                <w:sz w:val="24"/>
              </w:rPr>
            </w:pPr>
            <w:r>
              <w:rPr>
                <w:sz w:val="24"/>
              </w:rPr>
              <w:t xml:space="preserve">Разработка стратегии маркетинга и организация продвижения продуктов в креативных </w:t>
            </w:r>
            <w:r w:rsidR="00A80E69">
              <w:rPr>
                <w:sz w:val="24"/>
              </w:rPr>
              <w:t>индустриях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3C705" w14:textId="77777777" w:rsidR="0052410F" w:rsidRDefault="00B32DAA" w:rsidP="0052410F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6D18D" w14:textId="77777777" w:rsidR="0052410F" w:rsidRDefault="0052410F" w:rsidP="00757188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1D3AE" w14:textId="77777777" w:rsidR="0052410F" w:rsidRDefault="0052410F" w:rsidP="00757188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2A2A9" w14:textId="77777777" w:rsidR="0052410F" w:rsidRDefault="0052410F" w:rsidP="00757188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70F54" w14:textId="77777777" w:rsidR="0052410F" w:rsidRDefault="0052410F" w:rsidP="0052410F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3CC81" w14:textId="77777777" w:rsidR="0052410F" w:rsidRDefault="0052410F">
            <w:pPr>
              <w:contextualSpacing/>
              <w:rPr>
                <w:sz w:val="24"/>
              </w:rPr>
            </w:pPr>
            <w:r>
              <w:rPr>
                <w:sz w:val="24"/>
              </w:rPr>
              <w:t>Опрос в устной форме, практико-ориентированное задание</w:t>
            </w:r>
          </w:p>
        </w:tc>
      </w:tr>
      <w:tr w:rsidR="00A74E30" w14:paraId="573B45A1" w14:textId="77777777" w:rsidTr="00A80E69">
        <w:trPr>
          <w:trHeight w:val="475"/>
        </w:trPr>
        <w:tc>
          <w:tcPr>
            <w:tcW w:w="3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D15AC" w14:textId="77777777" w:rsidR="00A74E30" w:rsidRDefault="00594CEC">
            <w:pPr>
              <w:contextualSpacing/>
              <w:rPr>
                <w:b/>
                <w:sz w:val="24"/>
              </w:rPr>
            </w:pPr>
            <w:r>
              <w:rPr>
                <w:b/>
                <w:sz w:val="24"/>
              </w:rPr>
              <w:t>В целом по дисциплине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53688" w14:textId="77777777" w:rsidR="00A74E30" w:rsidRDefault="00594CEC">
            <w:pPr>
              <w:contextualSpacing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9F173" w14:textId="77777777" w:rsidR="00A74E30" w:rsidRDefault="00594CEC">
            <w:pPr>
              <w:contextualSpacing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08DEF" w14:textId="77777777" w:rsidR="00A74E30" w:rsidRDefault="00594CEC">
            <w:pPr>
              <w:contextualSpacing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1FCC5" w14:textId="77777777" w:rsidR="00A74E30" w:rsidRDefault="00594CEC">
            <w:pPr>
              <w:contextualSpacing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AB742" w14:textId="77777777" w:rsidR="00A74E30" w:rsidRDefault="00594CEC">
            <w:pPr>
              <w:contextualSpacing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 74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52076" w14:textId="5F9736CF" w:rsidR="00A74E30" w:rsidRDefault="00A80E69" w:rsidP="0052410F">
            <w:pPr>
              <w:contextualSpacing/>
              <w:rPr>
                <w:b/>
                <w:sz w:val="24"/>
              </w:rPr>
            </w:pPr>
            <w:r w:rsidRPr="00A80E69">
              <w:rPr>
                <w:b/>
                <w:sz w:val="24"/>
              </w:rPr>
              <w:t xml:space="preserve">Согласно учебному </w:t>
            </w:r>
            <w:proofErr w:type="gramStart"/>
            <w:r w:rsidRPr="00A80E69">
              <w:rPr>
                <w:b/>
                <w:sz w:val="24"/>
              </w:rPr>
              <w:t>плану</w:t>
            </w:r>
            <w:r>
              <w:rPr>
                <w:b/>
                <w:sz w:val="24"/>
              </w:rPr>
              <w:t xml:space="preserve">: </w:t>
            </w:r>
            <w:r w:rsidRPr="00A80E69">
              <w:rPr>
                <w:b/>
                <w:sz w:val="24"/>
              </w:rPr>
              <w:t xml:space="preserve"> </w:t>
            </w:r>
            <w:r w:rsidR="0052410F">
              <w:rPr>
                <w:b/>
                <w:sz w:val="24"/>
              </w:rPr>
              <w:t>Домашнее</w:t>
            </w:r>
            <w:proofErr w:type="gramEnd"/>
            <w:r w:rsidR="0052410F">
              <w:rPr>
                <w:b/>
                <w:sz w:val="24"/>
              </w:rPr>
              <w:t xml:space="preserve"> творческое задание</w:t>
            </w:r>
          </w:p>
        </w:tc>
      </w:tr>
      <w:tr w:rsidR="00A74E30" w14:paraId="02979439" w14:textId="77777777" w:rsidTr="00A80E69">
        <w:trPr>
          <w:trHeight w:val="475"/>
        </w:trPr>
        <w:tc>
          <w:tcPr>
            <w:tcW w:w="3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B0782" w14:textId="77777777" w:rsidR="00A74E30" w:rsidRDefault="00594CEC">
            <w:pPr>
              <w:contextualSpacing/>
              <w:rPr>
                <w:b/>
                <w:sz w:val="24"/>
              </w:rPr>
            </w:pPr>
            <w:r>
              <w:rPr>
                <w:b/>
                <w:sz w:val="24"/>
              </w:rPr>
              <w:t>Итого в 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BCDC9" w14:textId="77777777" w:rsidR="00A74E30" w:rsidRDefault="00594CEC">
            <w:pPr>
              <w:contextualSpacing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25D67" w14:textId="77777777" w:rsidR="00A74E30" w:rsidRDefault="00B32DAA">
            <w:pPr>
              <w:contextualSpacing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32</w:t>
            </w:r>
            <w:r w:rsidR="00594CEC">
              <w:rPr>
                <w:b/>
                <w:sz w:val="24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619E7" w14:textId="0F778141" w:rsidR="00A74E30" w:rsidRDefault="00EC2C78">
            <w:pPr>
              <w:contextualSpacing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47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C7275" w14:textId="296BB2D6" w:rsidR="00A74E30" w:rsidRDefault="00EC2C78">
            <w:pPr>
              <w:contextualSpacing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FCD8B" w14:textId="77777777" w:rsidR="00A74E30" w:rsidRDefault="00594CEC">
            <w:pPr>
              <w:contextualSpacing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D1B92" w14:textId="77777777" w:rsidR="00A74E30" w:rsidRDefault="00A74E30">
            <w:pPr>
              <w:contextualSpacing/>
            </w:pPr>
          </w:p>
        </w:tc>
      </w:tr>
    </w:tbl>
    <w:p w14:paraId="2D8FB619" w14:textId="4B562CA9" w:rsidR="00FF7B97" w:rsidRDefault="00594CEC" w:rsidP="00FF7B97">
      <w:pPr>
        <w:spacing w:after="160" w:line="256" w:lineRule="auto"/>
        <w:jc w:val="both"/>
        <w:rPr>
          <w:sz w:val="24"/>
          <w:szCs w:val="24"/>
        </w:rPr>
      </w:pPr>
      <w:r>
        <w:t xml:space="preserve"> </w:t>
      </w:r>
      <w:r w:rsidR="00FF7B97">
        <w:rPr>
          <w:sz w:val="24"/>
          <w:szCs w:val="24"/>
        </w:rPr>
        <w:t>*объем контактной работы в очно-заочной/заочной формах обучения и индивидуальных учебных планах определяется соответствующими учебными планами. Темы, реализуемые в виде контактной работы, определяются преподавателем самостоятельно, исходя из уровня их сложности.</w:t>
      </w:r>
    </w:p>
    <w:p w14:paraId="43FC37C6" w14:textId="350AAD8B" w:rsidR="00B301E1" w:rsidRDefault="00B301E1" w:rsidP="00FF7B97">
      <w:pPr>
        <w:spacing w:after="160" w:line="256" w:lineRule="auto"/>
        <w:jc w:val="both"/>
        <w:rPr>
          <w:b/>
        </w:rPr>
      </w:pPr>
    </w:p>
    <w:p w14:paraId="75B08084" w14:textId="0F3F2BB0" w:rsidR="00B301E1" w:rsidRDefault="00B301E1" w:rsidP="00FF7B97">
      <w:pPr>
        <w:spacing w:after="160" w:line="256" w:lineRule="auto"/>
        <w:jc w:val="both"/>
        <w:rPr>
          <w:b/>
        </w:rPr>
      </w:pPr>
    </w:p>
    <w:p w14:paraId="057BA96D" w14:textId="741F6DB2" w:rsidR="00B301E1" w:rsidRDefault="00B301E1" w:rsidP="00FF7B97">
      <w:pPr>
        <w:spacing w:after="160" w:line="256" w:lineRule="auto"/>
        <w:jc w:val="both"/>
        <w:rPr>
          <w:b/>
        </w:rPr>
      </w:pPr>
    </w:p>
    <w:p w14:paraId="74C04138" w14:textId="77777777" w:rsidR="00B301E1" w:rsidRDefault="00B301E1" w:rsidP="00FF7B97">
      <w:pPr>
        <w:spacing w:after="160" w:line="256" w:lineRule="auto"/>
        <w:jc w:val="both"/>
        <w:rPr>
          <w:b/>
        </w:rPr>
      </w:pPr>
    </w:p>
    <w:p w14:paraId="0C1DFC91" w14:textId="7D49B784" w:rsidR="00A74E30" w:rsidRDefault="00594CEC">
      <w:pPr>
        <w:jc w:val="both"/>
      </w:pPr>
      <w:r>
        <w:t xml:space="preserve">                                                                    </w:t>
      </w:r>
    </w:p>
    <w:p w14:paraId="756F0072" w14:textId="77777777" w:rsidR="00A74E30" w:rsidRPr="00C01CE7" w:rsidRDefault="00594CEC" w:rsidP="00C01CE7">
      <w:pPr>
        <w:pStyle w:val="2"/>
        <w:rPr>
          <w:rFonts w:ascii="Times New Roman" w:hAnsi="Times New Roman"/>
          <w:b w:val="0"/>
          <w:caps w:val="0"/>
        </w:rPr>
      </w:pPr>
      <w:bookmarkStart w:id="11" w:name="_Toc160638846"/>
      <w:r w:rsidRPr="00C01CE7">
        <w:rPr>
          <w:rFonts w:ascii="Times New Roman" w:hAnsi="Times New Roman"/>
          <w:caps w:val="0"/>
        </w:rPr>
        <w:lastRenderedPageBreak/>
        <w:t>5.3. Содержание семинаров, практических занятий</w:t>
      </w:r>
      <w:bookmarkEnd w:id="11"/>
    </w:p>
    <w:p w14:paraId="3E7107F8" w14:textId="77777777" w:rsidR="00A74E30" w:rsidRDefault="00594CEC">
      <w:pPr>
        <w:jc w:val="both"/>
      </w:pPr>
      <w:r>
        <w:t xml:space="preserve">                                                                                                              Таблица 5 </w:t>
      </w:r>
    </w:p>
    <w:p w14:paraId="114B9BAC" w14:textId="77777777" w:rsidR="00A74E30" w:rsidRDefault="00A74E30">
      <w:pPr>
        <w:jc w:val="both"/>
      </w:pPr>
    </w:p>
    <w:tbl>
      <w:tblPr>
        <w:tblW w:w="10207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66"/>
        <w:gridCol w:w="5528"/>
        <w:gridCol w:w="2013"/>
      </w:tblGrid>
      <w:tr w:rsidR="00A74E30" w14:paraId="49B52D8C" w14:textId="77777777" w:rsidTr="007E5259"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FE283" w14:textId="77777777" w:rsidR="00A74E30" w:rsidRDefault="00594CEC">
            <w:pPr>
              <w:keepNext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тем (разделов) дисциплины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18AF0" w14:textId="4D7B5065" w:rsidR="00A74E30" w:rsidRDefault="00594CEC">
            <w:pPr>
              <w:keepNext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Перечень вопросов для обсуждения на семинар</w:t>
            </w:r>
            <w:r w:rsidR="0045368F">
              <w:rPr>
                <w:b/>
                <w:sz w:val="24"/>
              </w:rPr>
              <w:t>ах</w:t>
            </w:r>
            <w:r>
              <w:rPr>
                <w:b/>
                <w:sz w:val="24"/>
              </w:rPr>
              <w:t>, практических занятиях, рекомендуемые источники из разделов 8, 9 (указывается раздел и порядковый номер источника)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C00BC" w14:textId="77777777" w:rsidR="00A74E30" w:rsidRDefault="00594CEC">
            <w:pPr>
              <w:keepNext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Формы проведения занятий</w:t>
            </w:r>
          </w:p>
        </w:tc>
      </w:tr>
      <w:tr w:rsidR="000B2F7F" w14:paraId="51EC1483" w14:textId="77777777" w:rsidTr="007E5259"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13A5C" w14:textId="77777777" w:rsidR="000B2F7F" w:rsidRDefault="000B2F7F" w:rsidP="00757188">
            <w:pPr>
              <w:contextualSpacing/>
              <w:rPr>
                <w:sz w:val="24"/>
              </w:rPr>
            </w:pPr>
            <w:r>
              <w:rPr>
                <w:sz w:val="24"/>
              </w:rPr>
              <w:t xml:space="preserve">Тема 1. </w:t>
            </w:r>
            <w:r w:rsidRPr="00E22F97">
              <w:rPr>
                <w:sz w:val="24"/>
              </w:rPr>
              <w:t>Маркетинг и его особенности в креативных индустриях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8C7D8" w14:textId="77777777" w:rsidR="00C469AC" w:rsidRPr="00C469AC" w:rsidRDefault="00C469AC" w:rsidP="00C469AC">
            <w:pPr>
              <w:shd w:val="clear" w:color="auto" w:fill="FFFFFF"/>
              <w:rPr>
                <w:color w:val="auto"/>
                <w:sz w:val="24"/>
                <w:szCs w:val="24"/>
              </w:rPr>
            </w:pPr>
            <w:r w:rsidRPr="00C469AC">
              <w:rPr>
                <w:color w:val="auto"/>
                <w:sz w:val="24"/>
                <w:szCs w:val="24"/>
              </w:rPr>
              <w:t xml:space="preserve">Понятие и содержание комплекса маркетинга. </w:t>
            </w:r>
          </w:p>
          <w:p w14:paraId="2D277CF1" w14:textId="77777777" w:rsidR="00C469AC" w:rsidRPr="00C469AC" w:rsidRDefault="00C469AC" w:rsidP="00C469AC">
            <w:pPr>
              <w:shd w:val="clear" w:color="auto" w:fill="FFFFFF"/>
              <w:rPr>
                <w:color w:val="auto"/>
                <w:sz w:val="24"/>
                <w:szCs w:val="24"/>
              </w:rPr>
            </w:pPr>
            <w:r w:rsidRPr="00C469AC">
              <w:rPr>
                <w:color w:val="auto"/>
                <w:sz w:val="24"/>
                <w:szCs w:val="24"/>
              </w:rPr>
              <w:t>Предпосылки трансформации классической концепции маркетинга в организациях креативных индустрий.</w:t>
            </w:r>
          </w:p>
          <w:p w14:paraId="5EF0EA5D" w14:textId="77777777" w:rsidR="00C469AC" w:rsidRPr="00C469AC" w:rsidRDefault="00C469AC" w:rsidP="00C469AC">
            <w:pPr>
              <w:shd w:val="clear" w:color="auto" w:fill="FFFFFF"/>
              <w:rPr>
                <w:color w:val="auto"/>
                <w:sz w:val="24"/>
                <w:szCs w:val="24"/>
              </w:rPr>
            </w:pPr>
            <w:r w:rsidRPr="00C469AC">
              <w:rPr>
                <w:color w:val="auto"/>
                <w:sz w:val="24"/>
                <w:szCs w:val="24"/>
              </w:rPr>
              <w:t>Особенности создания и сбыта продукции (товаров и услуг) в организациях креативных индустрий. Продвижение как важнейший элемент маркетинга в организациях креативных индустрий.</w:t>
            </w:r>
          </w:p>
          <w:p w14:paraId="5B5BD032" w14:textId="77777777" w:rsidR="007F1AEB" w:rsidRDefault="00C469AC" w:rsidP="00C469AC">
            <w:pPr>
              <w:shd w:val="clear" w:color="auto" w:fill="FFFFFF"/>
              <w:rPr>
                <w:color w:val="auto"/>
                <w:sz w:val="24"/>
                <w:szCs w:val="24"/>
              </w:rPr>
            </w:pPr>
            <w:r w:rsidRPr="00C469AC">
              <w:rPr>
                <w:color w:val="auto"/>
                <w:sz w:val="24"/>
                <w:szCs w:val="24"/>
              </w:rPr>
              <w:t>Государственное регулирование и поддержка деятельности по продвижению продукции</w:t>
            </w:r>
            <w:r w:rsidRPr="00C469AC">
              <w:rPr>
                <w:i/>
                <w:iCs/>
                <w:color w:val="auto"/>
                <w:sz w:val="24"/>
                <w:szCs w:val="24"/>
              </w:rPr>
              <w:t xml:space="preserve"> </w:t>
            </w:r>
            <w:r w:rsidRPr="00C469AC">
              <w:rPr>
                <w:color w:val="auto"/>
                <w:sz w:val="24"/>
                <w:szCs w:val="24"/>
              </w:rPr>
              <w:t xml:space="preserve">креативных индустрий. </w:t>
            </w:r>
          </w:p>
          <w:p w14:paraId="6C4EE2E8" w14:textId="77777777" w:rsidR="007F1AEB" w:rsidRDefault="00C469AC" w:rsidP="00C469AC">
            <w:pPr>
              <w:shd w:val="clear" w:color="auto" w:fill="FFFFFF"/>
              <w:rPr>
                <w:color w:val="auto"/>
                <w:sz w:val="24"/>
                <w:szCs w:val="24"/>
              </w:rPr>
            </w:pPr>
            <w:r w:rsidRPr="00C469AC">
              <w:rPr>
                <w:color w:val="auto"/>
                <w:sz w:val="24"/>
                <w:szCs w:val="24"/>
              </w:rPr>
              <w:t xml:space="preserve">Импортозамещение как фактор развития креативных индустрий. </w:t>
            </w:r>
          </w:p>
          <w:p w14:paraId="2963C8D5" w14:textId="77777777" w:rsidR="00C469AC" w:rsidRPr="00C469AC" w:rsidRDefault="00C469AC" w:rsidP="00C469AC">
            <w:pPr>
              <w:shd w:val="clear" w:color="auto" w:fill="FFFFFF"/>
              <w:rPr>
                <w:color w:val="auto"/>
                <w:sz w:val="24"/>
                <w:szCs w:val="24"/>
              </w:rPr>
            </w:pPr>
            <w:r w:rsidRPr="00C469AC">
              <w:rPr>
                <w:color w:val="auto"/>
                <w:sz w:val="24"/>
                <w:szCs w:val="24"/>
              </w:rPr>
              <w:t xml:space="preserve">Мероприятия по поддержанию конкурентоспособности российских производителей продукции креативных индустрий на национальном и международных рынках. </w:t>
            </w:r>
          </w:p>
          <w:p w14:paraId="741C523E" w14:textId="77777777" w:rsidR="000B2F7F" w:rsidRDefault="000B2F7F" w:rsidP="00B5091E">
            <w:pPr>
              <w:pStyle w:val="afff"/>
              <w:spacing w:beforeAutospacing="0" w:afterAutospacing="0" w:line="276" w:lineRule="auto"/>
              <w:ind w:firstLine="318"/>
              <w:jc w:val="both"/>
            </w:pPr>
          </w:p>
          <w:p w14:paraId="7D8BFD92" w14:textId="77777777" w:rsidR="000B2F7F" w:rsidRPr="00ED53F3" w:rsidRDefault="000B2F7F" w:rsidP="00272191">
            <w:pPr>
              <w:pStyle w:val="afff"/>
              <w:spacing w:beforeAutospacing="0" w:afterAutospacing="0" w:line="276" w:lineRule="auto"/>
            </w:pPr>
            <w:r w:rsidRPr="00ED53F3">
              <w:rPr>
                <w:iCs/>
              </w:rPr>
              <w:t>Источник</w:t>
            </w:r>
            <w:r w:rsidR="00ED53F3">
              <w:rPr>
                <w:iCs/>
              </w:rPr>
              <w:t>и</w:t>
            </w:r>
            <w:r w:rsidRPr="00ED53F3">
              <w:rPr>
                <w:iCs/>
              </w:rPr>
              <w:t>:</w:t>
            </w:r>
            <w:r w:rsidRPr="00ED53F3">
              <w:t xml:space="preserve"> </w:t>
            </w:r>
            <w:r w:rsidR="00272191" w:rsidRPr="00272191">
              <w:rPr>
                <w:b/>
              </w:rPr>
              <w:t>8.</w:t>
            </w:r>
            <w:r w:rsidRPr="00272191">
              <w:rPr>
                <w:b/>
                <w:bCs/>
              </w:rPr>
              <w:t>1</w:t>
            </w:r>
            <w:r w:rsidRPr="00ED53F3">
              <w:t xml:space="preserve"> </w:t>
            </w:r>
            <w:r w:rsidR="00272191">
              <w:t>(</w:t>
            </w:r>
            <w:r w:rsidRPr="00ED53F3">
              <w:t>глав</w:t>
            </w:r>
            <w:r w:rsidR="00ED53F3">
              <w:t>ы</w:t>
            </w:r>
            <w:r w:rsidRPr="00ED53F3">
              <w:t xml:space="preserve"> 1,</w:t>
            </w:r>
            <w:r w:rsidR="00ED53F3">
              <w:t xml:space="preserve"> </w:t>
            </w:r>
            <w:r w:rsidRPr="00ED53F3">
              <w:t>2,</w:t>
            </w:r>
            <w:r w:rsidR="00ED53F3">
              <w:t xml:space="preserve"> </w:t>
            </w:r>
            <w:r w:rsidRPr="00ED53F3">
              <w:t>4</w:t>
            </w:r>
            <w:r w:rsidR="00272191">
              <w:t>)</w:t>
            </w:r>
            <w:r w:rsidRPr="00ED53F3">
              <w:t xml:space="preserve">; </w:t>
            </w:r>
            <w:r w:rsidR="00272191" w:rsidRPr="00272191">
              <w:rPr>
                <w:b/>
              </w:rPr>
              <w:t>8.</w:t>
            </w:r>
            <w:r w:rsidR="00272191" w:rsidRPr="00272191">
              <w:rPr>
                <w:b/>
                <w:bCs/>
              </w:rPr>
              <w:t>4</w:t>
            </w:r>
            <w:r w:rsidRPr="00ED53F3">
              <w:t xml:space="preserve"> </w:t>
            </w:r>
            <w:r w:rsidR="00272191">
              <w:t>(</w:t>
            </w:r>
            <w:r w:rsidRPr="00ED53F3">
              <w:t>глава 1</w:t>
            </w:r>
            <w:r w:rsidR="00272191">
              <w:t xml:space="preserve">); </w:t>
            </w:r>
            <w:r w:rsidR="00272191" w:rsidRPr="00272191">
              <w:rPr>
                <w:b/>
              </w:rPr>
              <w:t>9.1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BBD5A" w14:textId="77777777" w:rsidR="000B2F7F" w:rsidRDefault="005E1ED1" w:rsidP="00C072C0">
            <w:pPr>
              <w:tabs>
                <w:tab w:val="left" w:pos="1735"/>
              </w:tabs>
              <w:ind w:left="-72"/>
              <w:jc w:val="center"/>
              <w:rPr>
                <w:sz w:val="24"/>
              </w:rPr>
            </w:pPr>
            <w:r>
              <w:rPr>
                <w:sz w:val="24"/>
              </w:rPr>
              <w:t>Опрос в устной форме, практико-ориентированные и ситуационные задания</w:t>
            </w:r>
          </w:p>
        </w:tc>
      </w:tr>
      <w:tr w:rsidR="000B2F7F" w14:paraId="417AFD7C" w14:textId="77777777" w:rsidTr="007E5259"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BD84E" w14:textId="77777777" w:rsidR="000B2F7F" w:rsidRDefault="000B2F7F" w:rsidP="00757188">
            <w:pPr>
              <w:contextualSpacing/>
              <w:rPr>
                <w:sz w:val="24"/>
              </w:rPr>
            </w:pPr>
            <w:r>
              <w:rPr>
                <w:sz w:val="24"/>
              </w:rPr>
              <w:t>Тема 2. Анализ тенденций и перспектив развития рынков продукции креативных индустрий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605B2" w14:textId="77777777" w:rsidR="007F1AEB" w:rsidRDefault="00C469AC" w:rsidP="00C469AC">
            <w:pPr>
              <w:tabs>
                <w:tab w:val="left" w:pos="1843"/>
              </w:tabs>
              <w:rPr>
                <w:color w:val="auto"/>
                <w:sz w:val="24"/>
                <w:szCs w:val="24"/>
              </w:rPr>
            </w:pPr>
            <w:r w:rsidRPr="00C469AC">
              <w:rPr>
                <w:color w:val="auto"/>
                <w:sz w:val="24"/>
                <w:szCs w:val="24"/>
              </w:rPr>
              <w:t>Влияние креативных индустри</w:t>
            </w:r>
            <w:r w:rsidR="007F1AEB">
              <w:rPr>
                <w:color w:val="auto"/>
                <w:sz w:val="24"/>
                <w:szCs w:val="24"/>
              </w:rPr>
              <w:t>й на экономику</w:t>
            </w:r>
            <w:r w:rsidRPr="00C469AC">
              <w:rPr>
                <w:color w:val="auto"/>
                <w:sz w:val="24"/>
                <w:szCs w:val="24"/>
              </w:rPr>
              <w:t xml:space="preserve">. Тренды в </w:t>
            </w:r>
            <w:r w:rsidR="007F1AEB">
              <w:rPr>
                <w:color w:val="auto"/>
                <w:sz w:val="24"/>
                <w:szCs w:val="24"/>
              </w:rPr>
              <w:t>развитии креативных индустрий</w:t>
            </w:r>
            <w:r w:rsidRPr="00C469AC">
              <w:rPr>
                <w:color w:val="auto"/>
                <w:sz w:val="24"/>
                <w:szCs w:val="24"/>
              </w:rPr>
              <w:t xml:space="preserve">. Креативные кластеры. </w:t>
            </w:r>
          </w:p>
          <w:p w14:paraId="631563F0" w14:textId="77777777" w:rsidR="00C469AC" w:rsidRPr="00C469AC" w:rsidRDefault="007F1AEB" w:rsidP="00C469AC">
            <w:pPr>
              <w:tabs>
                <w:tab w:val="left" w:pos="1843"/>
              </w:tabs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Факторы, влияющие на</w:t>
            </w:r>
            <w:r w:rsidR="00C469AC" w:rsidRPr="00C469AC">
              <w:rPr>
                <w:color w:val="auto"/>
                <w:sz w:val="24"/>
                <w:szCs w:val="24"/>
              </w:rPr>
              <w:t xml:space="preserve"> развитие креативных индустрий. </w:t>
            </w:r>
          </w:p>
          <w:p w14:paraId="46A7EC11" w14:textId="77777777" w:rsidR="00C469AC" w:rsidRPr="00C469AC" w:rsidRDefault="007F1AEB" w:rsidP="00C469AC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Характеристика и количественный анализ р</w:t>
            </w:r>
            <w:r w:rsidR="00C469AC" w:rsidRPr="00C469AC">
              <w:rPr>
                <w:color w:val="auto"/>
                <w:sz w:val="24"/>
                <w:szCs w:val="24"/>
              </w:rPr>
              <w:t>ынк</w:t>
            </w:r>
            <w:r>
              <w:rPr>
                <w:color w:val="auto"/>
                <w:sz w:val="24"/>
                <w:szCs w:val="24"/>
              </w:rPr>
              <w:t>ов</w:t>
            </w:r>
            <w:r w:rsidR="00C469AC" w:rsidRPr="00C469AC">
              <w:rPr>
                <w:color w:val="auto"/>
                <w:sz w:val="24"/>
                <w:szCs w:val="24"/>
              </w:rPr>
              <w:t xml:space="preserve"> креативных инду</w:t>
            </w:r>
            <w:r>
              <w:rPr>
                <w:color w:val="auto"/>
                <w:sz w:val="24"/>
                <w:szCs w:val="24"/>
              </w:rPr>
              <w:t>стрий (по основным направлениям)</w:t>
            </w:r>
            <w:r w:rsidR="00C469AC" w:rsidRPr="00C469AC">
              <w:rPr>
                <w:color w:val="auto"/>
                <w:sz w:val="24"/>
                <w:szCs w:val="24"/>
              </w:rPr>
              <w:t xml:space="preserve">. </w:t>
            </w:r>
          </w:p>
          <w:p w14:paraId="33182803" w14:textId="77777777" w:rsidR="00C469AC" w:rsidRPr="00C469AC" w:rsidRDefault="00C469AC" w:rsidP="00C469AC">
            <w:pPr>
              <w:shd w:val="clear" w:color="auto" w:fill="FFFFFF"/>
              <w:rPr>
                <w:color w:val="auto"/>
                <w:sz w:val="24"/>
                <w:szCs w:val="24"/>
              </w:rPr>
            </w:pPr>
            <w:r w:rsidRPr="00C469AC">
              <w:rPr>
                <w:color w:val="auto"/>
                <w:sz w:val="24"/>
                <w:szCs w:val="24"/>
              </w:rPr>
              <w:t>Международные организации экономического сотрудничества в области креативных инициатив. Анализ международных рынков</w:t>
            </w:r>
            <w:r w:rsidR="007F1AEB">
              <w:rPr>
                <w:color w:val="auto"/>
                <w:sz w:val="24"/>
                <w:szCs w:val="24"/>
              </w:rPr>
              <w:t xml:space="preserve"> креативных индустрий</w:t>
            </w:r>
            <w:r w:rsidRPr="00C469AC">
              <w:rPr>
                <w:color w:val="auto"/>
                <w:sz w:val="24"/>
                <w:szCs w:val="24"/>
              </w:rPr>
              <w:t xml:space="preserve">. </w:t>
            </w:r>
          </w:p>
          <w:p w14:paraId="40C3BAC7" w14:textId="77777777" w:rsidR="000B2F7F" w:rsidRDefault="000B2F7F" w:rsidP="00C469AC">
            <w:pPr>
              <w:pStyle w:val="afff"/>
              <w:spacing w:beforeAutospacing="0" w:afterAutospacing="0" w:line="276" w:lineRule="auto"/>
              <w:jc w:val="both"/>
            </w:pPr>
          </w:p>
          <w:p w14:paraId="2FE14D45" w14:textId="77777777" w:rsidR="000B2F7F" w:rsidRPr="00ED53F3" w:rsidRDefault="000B2F7F" w:rsidP="00272191">
            <w:pPr>
              <w:pStyle w:val="afff"/>
              <w:spacing w:beforeAutospacing="0" w:afterAutospacing="0" w:line="276" w:lineRule="auto"/>
              <w:rPr>
                <w:szCs w:val="24"/>
              </w:rPr>
            </w:pPr>
            <w:r>
              <w:rPr>
                <w:szCs w:val="24"/>
              </w:rPr>
              <w:t xml:space="preserve">Источники: </w:t>
            </w:r>
            <w:r w:rsidR="00272191" w:rsidRPr="00272191">
              <w:rPr>
                <w:b/>
                <w:szCs w:val="24"/>
              </w:rPr>
              <w:t>8.2</w:t>
            </w:r>
            <w:r w:rsidRPr="000B2F7F">
              <w:rPr>
                <w:szCs w:val="24"/>
              </w:rPr>
              <w:t xml:space="preserve"> </w:t>
            </w:r>
            <w:r w:rsidR="00272191">
              <w:rPr>
                <w:szCs w:val="24"/>
              </w:rPr>
              <w:t>(</w:t>
            </w:r>
            <w:r w:rsidRPr="000B2F7F">
              <w:rPr>
                <w:szCs w:val="24"/>
              </w:rPr>
              <w:t>глава 3</w:t>
            </w:r>
            <w:r w:rsidR="00272191">
              <w:rPr>
                <w:szCs w:val="24"/>
              </w:rPr>
              <w:t>)</w:t>
            </w:r>
            <w:r w:rsidRPr="000B2F7F">
              <w:rPr>
                <w:szCs w:val="24"/>
              </w:rPr>
              <w:t xml:space="preserve">; </w:t>
            </w:r>
            <w:r w:rsidRPr="000B2F7F">
              <w:rPr>
                <w:b/>
                <w:bCs/>
                <w:szCs w:val="24"/>
              </w:rPr>
              <w:t>8</w:t>
            </w:r>
            <w:r w:rsidR="00272191">
              <w:rPr>
                <w:b/>
                <w:bCs/>
                <w:szCs w:val="24"/>
              </w:rPr>
              <w:t>.7</w:t>
            </w:r>
            <w:r w:rsidRPr="000B2F7F">
              <w:rPr>
                <w:szCs w:val="24"/>
              </w:rPr>
              <w:t xml:space="preserve"> </w:t>
            </w:r>
            <w:r w:rsidR="00272191">
              <w:rPr>
                <w:szCs w:val="24"/>
              </w:rPr>
              <w:t>(</w:t>
            </w:r>
            <w:r w:rsidRPr="000B2F7F">
              <w:rPr>
                <w:szCs w:val="24"/>
              </w:rPr>
              <w:t>глава 1</w:t>
            </w:r>
            <w:r w:rsidR="00272191">
              <w:rPr>
                <w:szCs w:val="24"/>
              </w:rPr>
              <w:t>)</w:t>
            </w:r>
            <w:r w:rsidRPr="000B2F7F">
              <w:rPr>
                <w:szCs w:val="24"/>
              </w:rPr>
              <w:t>;</w:t>
            </w:r>
            <w:r w:rsidR="00272191">
              <w:rPr>
                <w:szCs w:val="24"/>
              </w:rPr>
              <w:t xml:space="preserve"> </w:t>
            </w:r>
            <w:r w:rsidR="00272191">
              <w:rPr>
                <w:b/>
                <w:szCs w:val="24"/>
              </w:rPr>
              <w:t>8.8 (</w:t>
            </w:r>
            <w:r w:rsidRPr="000B2F7F">
              <w:rPr>
                <w:szCs w:val="24"/>
              </w:rPr>
              <w:t>глава 11</w:t>
            </w:r>
            <w:r w:rsidR="00272191">
              <w:rPr>
                <w:szCs w:val="24"/>
              </w:rPr>
              <w:t xml:space="preserve">); </w:t>
            </w:r>
            <w:r w:rsidR="00272191" w:rsidRPr="00272191">
              <w:rPr>
                <w:b/>
                <w:szCs w:val="24"/>
              </w:rPr>
              <w:t>9.1</w:t>
            </w:r>
            <w:r w:rsidR="00272191">
              <w:rPr>
                <w:szCs w:val="24"/>
              </w:rPr>
              <w:t xml:space="preserve">; </w:t>
            </w:r>
            <w:r w:rsidR="00272191" w:rsidRPr="00272191">
              <w:rPr>
                <w:b/>
                <w:szCs w:val="24"/>
              </w:rPr>
              <w:t>9.2</w:t>
            </w:r>
            <w:r w:rsidR="00272191">
              <w:rPr>
                <w:szCs w:val="24"/>
              </w:rPr>
              <w:t xml:space="preserve">; </w:t>
            </w:r>
            <w:r w:rsidR="00272191" w:rsidRPr="00272191">
              <w:rPr>
                <w:b/>
                <w:szCs w:val="24"/>
              </w:rPr>
              <w:t>9.3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E15E6" w14:textId="77777777" w:rsidR="000B2F7F" w:rsidRDefault="005E1ED1" w:rsidP="000B2F7F">
            <w:pPr>
              <w:tabs>
                <w:tab w:val="left" w:pos="1735"/>
              </w:tabs>
              <w:ind w:left="-72"/>
              <w:jc w:val="center"/>
              <w:rPr>
                <w:sz w:val="24"/>
              </w:rPr>
            </w:pPr>
            <w:r>
              <w:rPr>
                <w:sz w:val="24"/>
              </w:rPr>
              <w:t>Опрос в устной форме, практико-ориентированные и ситуационные задания</w:t>
            </w:r>
          </w:p>
        </w:tc>
      </w:tr>
      <w:tr w:rsidR="000B2F7F" w14:paraId="454D3BD6" w14:textId="77777777" w:rsidTr="007E5259"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4B4D" w14:textId="77777777" w:rsidR="000B2F7F" w:rsidRDefault="000B2F7F" w:rsidP="00757188">
            <w:pPr>
              <w:contextualSpacing/>
              <w:rPr>
                <w:sz w:val="24"/>
              </w:rPr>
            </w:pPr>
            <w:r>
              <w:rPr>
                <w:sz w:val="24"/>
              </w:rPr>
              <w:t xml:space="preserve">Тема 3. </w:t>
            </w:r>
            <w:r w:rsidRPr="00D732D2">
              <w:rPr>
                <w:sz w:val="24"/>
              </w:rPr>
              <w:t>Методы и технологии продвижения продуктов в креативных индустриях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486DE" w14:textId="77777777" w:rsidR="00E17D46" w:rsidRDefault="00E17D46" w:rsidP="00C469AC">
            <w:pPr>
              <w:rPr>
                <w:iCs/>
                <w:color w:val="auto"/>
                <w:sz w:val="24"/>
                <w:szCs w:val="24"/>
              </w:rPr>
            </w:pPr>
            <w:r>
              <w:rPr>
                <w:iCs/>
                <w:color w:val="auto"/>
                <w:sz w:val="24"/>
                <w:szCs w:val="24"/>
              </w:rPr>
              <w:t>Ц</w:t>
            </w:r>
            <w:r w:rsidR="00C469AC" w:rsidRPr="00C469AC">
              <w:rPr>
                <w:iCs/>
                <w:color w:val="auto"/>
                <w:sz w:val="24"/>
                <w:szCs w:val="24"/>
              </w:rPr>
              <w:t>ифровы</w:t>
            </w:r>
            <w:r>
              <w:rPr>
                <w:iCs/>
                <w:color w:val="auto"/>
                <w:sz w:val="24"/>
                <w:szCs w:val="24"/>
              </w:rPr>
              <w:t>е</w:t>
            </w:r>
            <w:r w:rsidR="00C469AC" w:rsidRPr="00C469AC">
              <w:rPr>
                <w:iCs/>
                <w:color w:val="auto"/>
                <w:sz w:val="24"/>
                <w:szCs w:val="24"/>
              </w:rPr>
              <w:t xml:space="preserve"> медиа в продвижении продуктов </w:t>
            </w:r>
            <w:r>
              <w:rPr>
                <w:iCs/>
                <w:color w:val="auto"/>
                <w:sz w:val="24"/>
                <w:szCs w:val="24"/>
              </w:rPr>
              <w:t>креативных индустрий</w:t>
            </w:r>
            <w:r w:rsidR="00C469AC" w:rsidRPr="00C469AC">
              <w:rPr>
                <w:iCs/>
                <w:color w:val="auto"/>
                <w:sz w:val="24"/>
                <w:szCs w:val="24"/>
              </w:rPr>
              <w:t xml:space="preserve">. </w:t>
            </w:r>
          </w:p>
          <w:p w14:paraId="0696A77A" w14:textId="77777777" w:rsidR="00C469AC" w:rsidRPr="00C469AC" w:rsidRDefault="00C469AC" w:rsidP="00C469AC">
            <w:pPr>
              <w:rPr>
                <w:color w:val="auto"/>
                <w:sz w:val="24"/>
                <w:szCs w:val="24"/>
                <w:shd w:val="clear" w:color="auto" w:fill="FFFFFF"/>
              </w:rPr>
            </w:pPr>
            <w:r w:rsidRPr="00C469AC">
              <w:rPr>
                <w:color w:val="auto"/>
                <w:sz w:val="24"/>
                <w:szCs w:val="24"/>
                <w:shd w:val="clear" w:color="auto" w:fill="FFFFFF"/>
              </w:rPr>
              <w:t xml:space="preserve">Электронная и мобильная коммерция в креативной индустрии. </w:t>
            </w:r>
          </w:p>
          <w:p w14:paraId="5CA3A8F8" w14:textId="77777777" w:rsidR="00E17D46" w:rsidRDefault="00C469AC" w:rsidP="00C469AC">
            <w:pPr>
              <w:rPr>
                <w:color w:val="auto"/>
                <w:sz w:val="24"/>
                <w:szCs w:val="24"/>
                <w:shd w:val="clear" w:color="auto" w:fill="FFFFFF"/>
              </w:rPr>
            </w:pPr>
            <w:r w:rsidRPr="00C469AC">
              <w:rPr>
                <w:color w:val="auto"/>
                <w:sz w:val="24"/>
                <w:szCs w:val="24"/>
                <w:shd w:val="clear" w:color="auto" w:fill="FFFFFF"/>
              </w:rPr>
              <w:t>Электронные торговые площадки</w:t>
            </w:r>
            <w:r w:rsidR="00E17D46">
              <w:rPr>
                <w:color w:val="auto"/>
                <w:sz w:val="24"/>
                <w:szCs w:val="24"/>
                <w:shd w:val="clear" w:color="auto" w:fill="FFFFFF"/>
              </w:rPr>
              <w:t xml:space="preserve">, их возможности </w:t>
            </w:r>
            <w:r w:rsidRPr="00C469AC">
              <w:rPr>
                <w:color w:val="auto"/>
                <w:sz w:val="24"/>
                <w:szCs w:val="24"/>
                <w:shd w:val="clear" w:color="auto" w:fill="FFFFFF"/>
              </w:rPr>
              <w:t>и преимущества</w:t>
            </w:r>
            <w:r w:rsidR="00FB51A5">
              <w:rPr>
                <w:color w:val="auto"/>
                <w:sz w:val="24"/>
                <w:szCs w:val="24"/>
                <w:shd w:val="clear" w:color="auto" w:fill="FFFFFF"/>
              </w:rPr>
              <w:t xml:space="preserve"> использования в продвижении продукции креативных индустрий</w:t>
            </w:r>
            <w:r w:rsidRPr="00C469AC">
              <w:rPr>
                <w:color w:val="auto"/>
                <w:sz w:val="24"/>
                <w:szCs w:val="24"/>
                <w:shd w:val="clear" w:color="auto" w:fill="FFFFFF"/>
              </w:rPr>
              <w:t xml:space="preserve">. </w:t>
            </w:r>
          </w:p>
          <w:p w14:paraId="0D960E09" w14:textId="77777777" w:rsidR="00C469AC" w:rsidRPr="00C469AC" w:rsidRDefault="00C469AC" w:rsidP="00C469AC">
            <w:pPr>
              <w:rPr>
                <w:color w:val="auto"/>
                <w:sz w:val="24"/>
                <w:szCs w:val="24"/>
                <w:shd w:val="clear" w:color="auto" w:fill="FFFFFF"/>
              </w:rPr>
            </w:pPr>
            <w:r w:rsidRPr="00C469AC">
              <w:rPr>
                <w:color w:val="auto"/>
                <w:sz w:val="24"/>
                <w:szCs w:val="24"/>
                <w:shd w:val="clear" w:color="auto" w:fill="FFFFFF"/>
              </w:rPr>
              <w:lastRenderedPageBreak/>
              <w:t xml:space="preserve">Характеристики основных электронных торговых площадок модели B2C (электронные витрины, информационные киоски и панели, цифровые </w:t>
            </w:r>
            <w:proofErr w:type="spellStart"/>
            <w:r w:rsidRPr="00C469AC">
              <w:rPr>
                <w:color w:val="auto"/>
                <w:sz w:val="24"/>
                <w:szCs w:val="24"/>
                <w:shd w:val="clear" w:color="auto" w:fill="FFFFFF"/>
              </w:rPr>
              <w:t>видеопанели</w:t>
            </w:r>
            <w:proofErr w:type="spellEnd"/>
            <w:r w:rsidRPr="00C469AC">
              <w:rPr>
                <w:color w:val="auto"/>
                <w:sz w:val="24"/>
                <w:szCs w:val="24"/>
                <w:shd w:val="clear" w:color="auto" w:fill="FFFFFF"/>
              </w:rPr>
              <w:t xml:space="preserve"> и стены; электронный магазин; одностраничный интернет-магазин; электронный торговый ряд, аукцион).</w:t>
            </w:r>
          </w:p>
          <w:p w14:paraId="50A51DE0" w14:textId="77777777" w:rsidR="00E17D46" w:rsidRDefault="00C469AC" w:rsidP="00C469AC">
            <w:pPr>
              <w:rPr>
                <w:color w:val="auto"/>
                <w:sz w:val="24"/>
                <w:szCs w:val="24"/>
                <w:shd w:val="clear" w:color="auto" w:fill="FFFFFF"/>
              </w:rPr>
            </w:pPr>
            <w:r w:rsidRPr="00C469AC">
              <w:rPr>
                <w:color w:val="auto"/>
                <w:sz w:val="24"/>
                <w:szCs w:val="24"/>
                <w:shd w:val="clear" w:color="auto" w:fill="FFFFFF"/>
              </w:rPr>
              <w:t xml:space="preserve">Характеристики основных электронных торговых площадок моделей B2B, B2G, G2B (электронный аукцион, запрос котировок, конкурсные торги; биржевая модель электронных торговых площадок). </w:t>
            </w:r>
          </w:p>
          <w:p w14:paraId="6977F376" w14:textId="77777777" w:rsidR="00DF2612" w:rsidRDefault="00E17D46" w:rsidP="00C469AC">
            <w:pPr>
              <w:rPr>
                <w:color w:val="auto"/>
                <w:sz w:val="24"/>
                <w:szCs w:val="24"/>
                <w:shd w:val="clear" w:color="auto" w:fill="FFFFFF"/>
              </w:rPr>
            </w:pPr>
            <w:r>
              <w:rPr>
                <w:color w:val="auto"/>
                <w:sz w:val="24"/>
                <w:szCs w:val="24"/>
                <w:shd w:val="clear" w:color="auto" w:fill="FFFFFF"/>
              </w:rPr>
              <w:t>Н</w:t>
            </w:r>
            <w:r w:rsidR="00C469AC" w:rsidRPr="00C469AC">
              <w:rPr>
                <w:color w:val="auto"/>
                <w:sz w:val="24"/>
                <w:szCs w:val="24"/>
                <w:shd w:val="clear" w:color="auto" w:fill="FFFFFF"/>
              </w:rPr>
              <w:t xml:space="preserve">овый вид электронных торговых площадок D2C (DNVB). Государственные электронные торговые площадки, работающие по модели B2G. </w:t>
            </w:r>
          </w:p>
          <w:p w14:paraId="39C3F4F2" w14:textId="77777777" w:rsidR="00C469AC" w:rsidRPr="00C469AC" w:rsidRDefault="00DF2612" w:rsidP="00C469AC">
            <w:pPr>
              <w:rPr>
                <w:rFonts w:ascii="Arial" w:hAnsi="Arial" w:cs="Arial"/>
                <w:color w:val="auto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color w:val="auto"/>
                <w:sz w:val="24"/>
                <w:szCs w:val="24"/>
                <w:shd w:val="clear" w:color="auto" w:fill="FFFFFF"/>
              </w:rPr>
              <w:t>М</w:t>
            </w:r>
            <w:r w:rsidR="00C469AC" w:rsidRPr="00C469AC">
              <w:rPr>
                <w:color w:val="auto"/>
                <w:sz w:val="24"/>
                <w:szCs w:val="24"/>
                <w:shd w:val="clear" w:color="auto" w:fill="FFFFFF"/>
              </w:rPr>
              <w:t>аркетплейс</w:t>
            </w:r>
            <w:proofErr w:type="spellEnd"/>
            <w:r w:rsidR="00C469AC" w:rsidRPr="00C469AC">
              <w:rPr>
                <w:color w:val="auto"/>
                <w:sz w:val="24"/>
                <w:szCs w:val="24"/>
                <w:shd w:val="clear" w:color="auto" w:fill="FFFFFF"/>
              </w:rPr>
              <w:t xml:space="preserve">.  </w:t>
            </w:r>
          </w:p>
          <w:p w14:paraId="2D98C427" w14:textId="77777777" w:rsidR="00E17D46" w:rsidRDefault="00C469AC" w:rsidP="00C469AC">
            <w:pPr>
              <w:rPr>
                <w:color w:val="auto"/>
                <w:sz w:val="24"/>
                <w:szCs w:val="24"/>
                <w:shd w:val="clear" w:color="auto" w:fill="FFFFFF"/>
              </w:rPr>
            </w:pPr>
            <w:r w:rsidRPr="00C469AC">
              <w:rPr>
                <w:color w:val="auto"/>
                <w:sz w:val="24"/>
                <w:szCs w:val="24"/>
                <w:shd w:val="clear" w:color="auto" w:fill="FFFFFF"/>
              </w:rPr>
              <w:t xml:space="preserve">Социальная коммерция. </w:t>
            </w:r>
          </w:p>
          <w:p w14:paraId="58A9D6A5" w14:textId="77777777" w:rsidR="00684F9F" w:rsidRDefault="00C469AC" w:rsidP="00C469AC">
            <w:pPr>
              <w:rPr>
                <w:color w:val="auto"/>
                <w:sz w:val="24"/>
                <w:szCs w:val="24"/>
                <w:shd w:val="clear" w:color="auto" w:fill="FFFFFF"/>
              </w:rPr>
            </w:pPr>
            <w:r w:rsidRPr="00C469AC">
              <w:rPr>
                <w:color w:val="auto"/>
                <w:sz w:val="24"/>
                <w:szCs w:val="24"/>
                <w:shd w:val="clear" w:color="auto" w:fill="FFFFFF"/>
              </w:rPr>
              <w:t xml:space="preserve">Информационные системы для автоматизации работы в социальных сетях и блогах. </w:t>
            </w:r>
          </w:p>
          <w:p w14:paraId="069C66EA" w14:textId="77777777" w:rsidR="00684F9F" w:rsidRDefault="00C469AC" w:rsidP="00C469AC">
            <w:pPr>
              <w:rPr>
                <w:color w:val="auto"/>
                <w:sz w:val="24"/>
                <w:szCs w:val="24"/>
                <w:shd w:val="clear" w:color="auto" w:fill="FFFFFF"/>
              </w:rPr>
            </w:pPr>
            <w:r w:rsidRPr="00C469AC">
              <w:rPr>
                <w:color w:val="auto"/>
                <w:sz w:val="24"/>
                <w:szCs w:val="24"/>
                <w:shd w:val="clear" w:color="auto" w:fill="FFFFFF"/>
              </w:rPr>
              <w:t xml:space="preserve">CRM-системы в социальных сетях. </w:t>
            </w:r>
          </w:p>
          <w:p w14:paraId="3924D2DC" w14:textId="77777777" w:rsidR="00C469AC" w:rsidRPr="00C469AC" w:rsidRDefault="00C469AC" w:rsidP="00C469AC">
            <w:pPr>
              <w:rPr>
                <w:color w:val="auto"/>
                <w:sz w:val="24"/>
                <w:szCs w:val="24"/>
                <w:shd w:val="clear" w:color="auto" w:fill="FFFFFF"/>
              </w:rPr>
            </w:pPr>
            <w:r w:rsidRPr="00C469AC">
              <w:rPr>
                <w:color w:val="auto"/>
                <w:sz w:val="24"/>
                <w:szCs w:val="24"/>
                <w:shd w:val="clear" w:color="auto" w:fill="FFFFFF"/>
              </w:rPr>
              <w:t>Безопасность работы в социальных сетях.</w:t>
            </w:r>
          </w:p>
          <w:p w14:paraId="54BA1012" w14:textId="77777777" w:rsidR="000B2F7F" w:rsidRDefault="00684F9F" w:rsidP="00C469AC">
            <w:pPr>
              <w:pStyle w:val="afff"/>
              <w:spacing w:beforeAutospacing="0" w:afterAutospacing="0" w:line="276" w:lineRule="auto"/>
            </w:pPr>
            <w:r>
              <w:rPr>
                <w:color w:val="auto"/>
                <w:szCs w:val="24"/>
              </w:rPr>
              <w:t>А</w:t>
            </w:r>
            <w:r w:rsidR="00C469AC" w:rsidRPr="00C469AC">
              <w:rPr>
                <w:color w:val="auto"/>
                <w:szCs w:val="24"/>
              </w:rPr>
              <w:t xml:space="preserve">налитика </w:t>
            </w:r>
            <w:r>
              <w:rPr>
                <w:color w:val="auto"/>
                <w:szCs w:val="24"/>
              </w:rPr>
              <w:t xml:space="preserve">и оценка эффективности </w:t>
            </w:r>
            <w:r w:rsidR="00C469AC" w:rsidRPr="00C469AC">
              <w:rPr>
                <w:color w:val="auto"/>
                <w:szCs w:val="24"/>
              </w:rPr>
              <w:t>цифровых медиа в продвижении продуктов.</w:t>
            </w:r>
          </w:p>
          <w:p w14:paraId="01076DB1" w14:textId="77777777" w:rsidR="00C469AC" w:rsidRDefault="00C469AC" w:rsidP="00ED53F3">
            <w:pPr>
              <w:pStyle w:val="afff"/>
              <w:spacing w:beforeAutospacing="0" w:afterAutospacing="0" w:line="276" w:lineRule="auto"/>
              <w:rPr>
                <w:iCs/>
                <w:szCs w:val="24"/>
              </w:rPr>
            </w:pPr>
          </w:p>
          <w:p w14:paraId="1507C90A" w14:textId="77777777" w:rsidR="000B2F7F" w:rsidRPr="00ED53F3" w:rsidRDefault="000B2F7F" w:rsidP="00FE2983">
            <w:pPr>
              <w:pStyle w:val="afff"/>
              <w:spacing w:beforeAutospacing="0" w:afterAutospacing="0" w:line="276" w:lineRule="auto"/>
              <w:rPr>
                <w:szCs w:val="24"/>
              </w:rPr>
            </w:pPr>
            <w:r w:rsidRPr="000B2F7F">
              <w:rPr>
                <w:iCs/>
                <w:szCs w:val="24"/>
              </w:rPr>
              <w:t>Источники:</w:t>
            </w:r>
            <w:r w:rsidRPr="0020785B">
              <w:rPr>
                <w:szCs w:val="24"/>
              </w:rPr>
              <w:t xml:space="preserve"> </w:t>
            </w:r>
            <w:r w:rsidR="006375EC" w:rsidRPr="006375EC">
              <w:rPr>
                <w:b/>
                <w:szCs w:val="24"/>
              </w:rPr>
              <w:t>8.3</w:t>
            </w:r>
            <w:r w:rsidRPr="0020785B">
              <w:rPr>
                <w:szCs w:val="24"/>
              </w:rPr>
              <w:t xml:space="preserve"> </w:t>
            </w:r>
            <w:r w:rsidR="006375EC">
              <w:rPr>
                <w:szCs w:val="24"/>
              </w:rPr>
              <w:t>(</w:t>
            </w:r>
            <w:r w:rsidRPr="0020785B">
              <w:rPr>
                <w:szCs w:val="24"/>
              </w:rPr>
              <w:t>глав</w:t>
            </w:r>
            <w:r w:rsidR="00ED53F3">
              <w:rPr>
                <w:szCs w:val="24"/>
              </w:rPr>
              <w:t>ы</w:t>
            </w:r>
            <w:r w:rsidRPr="0020785B">
              <w:rPr>
                <w:szCs w:val="24"/>
              </w:rPr>
              <w:t xml:space="preserve"> 4,</w:t>
            </w:r>
            <w:r w:rsidR="00ED53F3">
              <w:rPr>
                <w:szCs w:val="24"/>
              </w:rPr>
              <w:t xml:space="preserve"> </w:t>
            </w:r>
            <w:r w:rsidRPr="0020785B">
              <w:rPr>
                <w:szCs w:val="24"/>
              </w:rPr>
              <w:t>5,</w:t>
            </w:r>
            <w:r w:rsidR="00ED53F3">
              <w:rPr>
                <w:szCs w:val="24"/>
              </w:rPr>
              <w:t xml:space="preserve"> </w:t>
            </w:r>
            <w:r w:rsidRPr="0020785B">
              <w:rPr>
                <w:szCs w:val="24"/>
              </w:rPr>
              <w:t>6,</w:t>
            </w:r>
            <w:r w:rsidR="00ED53F3">
              <w:rPr>
                <w:szCs w:val="24"/>
              </w:rPr>
              <w:t xml:space="preserve"> </w:t>
            </w:r>
            <w:r w:rsidRPr="0020785B">
              <w:rPr>
                <w:szCs w:val="24"/>
              </w:rPr>
              <w:t>7</w:t>
            </w:r>
            <w:r w:rsidR="006375EC">
              <w:rPr>
                <w:szCs w:val="24"/>
              </w:rPr>
              <w:t>)</w:t>
            </w:r>
            <w:r w:rsidRPr="0020785B">
              <w:rPr>
                <w:szCs w:val="24"/>
              </w:rPr>
              <w:t xml:space="preserve">; </w:t>
            </w:r>
            <w:r w:rsidR="00FE2983">
              <w:rPr>
                <w:b/>
                <w:bCs/>
                <w:szCs w:val="24"/>
              </w:rPr>
              <w:t>8.6</w:t>
            </w:r>
            <w:r w:rsidRPr="0020785B">
              <w:rPr>
                <w:szCs w:val="24"/>
              </w:rPr>
              <w:t xml:space="preserve"> </w:t>
            </w:r>
            <w:r w:rsidR="00FE2983">
              <w:rPr>
                <w:szCs w:val="24"/>
              </w:rPr>
              <w:t>(</w:t>
            </w:r>
            <w:r w:rsidRPr="0020785B">
              <w:rPr>
                <w:szCs w:val="24"/>
              </w:rPr>
              <w:t>глав</w:t>
            </w:r>
            <w:r w:rsidR="00ED53F3">
              <w:rPr>
                <w:szCs w:val="24"/>
              </w:rPr>
              <w:t>ы</w:t>
            </w:r>
            <w:r w:rsidRPr="0020785B">
              <w:rPr>
                <w:szCs w:val="24"/>
              </w:rPr>
              <w:t xml:space="preserve"> 3,</w:t>
            </w:r>
            <w:r w:rsidR="00ED53F3">
              <w:rPr>
                <w:szCs w:val="24"/>
              </w:rPr>
              <w:t xml:space="preserve"> </w:t>
            </w:r>
            <w:r w:rsidRPr="0020785B">
              <w:rPr>
                <w:szCs w:val="24"/>
              </w:rPr>
              <w:t>4</w:t>
            </w:r>
            <w:r w:rsidR="00FE2983">
              <w:rPr>
                <w:szCs w:val="24"/>
              </w:rPr>
              <w:t xml:space="preserve">); </w:t>
            </w:r>
            <w:r w:rsidR="00FE2983" w:rsidRPr="00FE2983">
              <w:rPr>
                <w:b/>
                <w:szCs w:val="24"/>
              </w:rPr>
              <w:t>9.1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83EC7" w14:textId="77777777" w:rsidR="000B2F7F" w:rsidRDefault="005E1ED1" w:rsidP="000B2F7F">
            <w:pPr>
              <w:tabs>
                <w:tab w:val="left" w:pos="1735"/>
              </w:tabs>
              <w:ind w:left="-72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Опрос в устной форме, практико-ориентированные и ситуационные задания</w:t>
            </w:r>
          </w:p>
        </w:tc>
      </w:tr>
      <w:tr w:rsidR="000B2F7F" w14:paraId="208C275B" w14:textId="77777777" w:rsidTr="007E5259"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D5350" w14:textId="63BDEEF7" w:rsidR="000B2F7F" w:rsidRDefault="000B2F7F" w:rsidP="00757188">
            <w:pPr>
              <w:contextualSpacing/>
              <w:rPr>
                <w:sz w:val="24"/>
              </w:rPr>
            </w:pPr>
            <w:r>
              <w:rPr>
                <w:sz w:val="24"/>
              </w:rPr>
              <w:t>Тема 4. Разработка стратегии маркетинга и организация продвижения продуктов в креативных инду</w:t>
            </w:r>
            <w:r w:rsidR="00F454CF">
              <w:rPr>
                <w:sz w:val="24"/>
              </w:rPr>
              <w:t>с</w:t>
            </w:r>
            <w:r>
              <w:rPr>
                <w:sz w:val="24"/>
              </w:rPr>
              <w:t>триях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20459" w14:textId="77777777" w:rsidR="00C072C0" w:rsidRPr="00C072C0" w:rsidRDefault="00C469AC" w:rsidP="00C469AC">
            <w:pPr>
              <w:rPr>
                <w:color w:val="auto"/>
                <w:sz w:val="24"/>
                <w:szCs w:val="24"/>
              </w:rPr>
            </w:pPr>
            <w:r w:rsidRPr="00C072C0">
              <w:rPr>
                <w:color w:val="auto"/>
                <w:sz w:val="24"/>
                <w:szCs w:val="24"/>
              </w:rPr>
              <w:t xml:space="preserve">Управление креативными продуктами, процессами, личностями, проектными группами, условиями. </w:t>
            </w:r>
          </w:p>
          <w:p w14:paraId="0C1D8D79" w14:textId="77777777" w:rsidR="00C469AC" w:rsidRPr="00C072C0" w:rsidRDefault="00C469AC" w:rsidP="00C469AC">
            <w:pPr>
              <w:rPr>
                <w:color w:val="auto"/>
                <w:sz w:val="24"/>
                <w:szCs w:val="24"/>
              </w:rPr>
            </w:pPr>
            <w:r w:rsidRPr="00C072C0">
              <w:rPr>
                <w:color w:val="auto"/>
                <w:sz w:val="24"/>
                <w:szCs w:val="24"/>
              </w:rPr>
              <w:t>Бизнес-компетенции и культурный кругозор.</w:t>
            </w:r>
          </w:p>
          <w:p w14:paraId="64C904D7" w14:textId="77777777" w:rsidR="00C072C0" w:rsidRPr="00C072C0" w:rsidRDefault="00C469AC" w:rsidP="00C469AC">
            <w:pPr>
              <w:rPr>
                <w:color w:val="auto"/>
                <w:sz w:val="24"/>
                <w:szCs w:val="24"/>
              </w:rPr>
            </w:pPr>
            <w:r w:rsidRPr="00C072C0">
              <w:rPr>
                <w:color w:val="auto"/>
                <w:sz w:val="24"/>
                <w:szCs w:val="24"/>
              </w:rPr>
              <w:t xml:space="preserve">Планируемые и отсроченные эффекты менеджмента креативных индустрий. </w:t>
            </w:r>
          </w:p>
          <w:p w14:paraId="0ECB9A8E" w14:textId="77777777" w:rsidR="00C469AC" w:rsidRPr="00C072C0" w:rsidRDefault="00C469AC" w:rsidP="00C469AC">
            <w:pPr>
              <w:rPr>
                <w:color w:val="auto"/>
                <w:sz w:val="24"/>
                <w:szCs w:val="24"/>
              </w:rPr>
            </w:pPr>
            <w:r w:rsidRPr="00C072C0">
              <w:rPr>
                <w:color w:val="auto"/>
                <w:sz w:val="24"/>
                <w:szCs w:val="24"/>
              </w:rPr>
              <w:t xml:space="preserve">Управление стоимостью креативных проектов. </w:t>
            </w:r>
          </w:p>
          <w:p w14:paraId="33F4E306" w14:textId="77777777" w:rsidR="00C469AC" w:rsidRPr="00C072C0" w:rsidRDefault="00C469AC" w:rsidP="00C469AC">
            <w:pPr>
              <w:shd w:val="clear" w:color="auto" w:fill="FFFFFF"/>
              <w:rPr>
                <w:color w:val="auto"/>
                <w:sz w:val="24"/>
                <w:szCs w:val="24"/>
              </w:rPr>
            </w:pPr>
            <w:r w:rsidRPr="00C072C0">
              <w:rPr>
                <w:color w:val="auto"/>
                <w:sz w:val="24"/>
                <w:szCs w:val="24"/>
              </w:rPr>
              <w:t xml:space="preserve">Формирование системы сбыта продукции и услуг в организациях креативных индустрий. </w:t>
            </w:r>
          </w:p>
          <w:p w14:paraId="54B621D0" w14:textId="77777777" w:rsidR="00ED53F3" w:rsidRPr="00C072C0" w:rsidRDefault="00C469AC" w:rsidP="00C469AC">
            <w:pPr>
              <w:rPr>
                <w:color w:val="auto"/>
              </w:rPr>
            </w:pPr>
            <w:r w:rsidRPr="00C072C0">
              <w:rPr>
                <w:iCs/>
                <w:color w:val="auto"/>
                <w:sz w:val="24"/>
                <w:szCs w:val="24"/>
              </w:rPr>
              <w:t>Креативные подходы к оформлению и упаковке продуктов, повышающие их привлекательность для потребителя.</w:t>
            </w:r>
          </w:p>
          <w:p w14:paraId="6A3C1116" w14:textId="77777777" w:rsidR="00C469AC" w:rsidRDefault="00C469AC" w:rsidP="00ED53F3">
            <w:pPr>
              <w:pStyle w:val="afff"/>
              <w:spacing w:beforeAutospacing="0" w:afterAutospacing="0" w:line="276" w:lineRule="auto"/>
              <w:jc w:val="both"/>
            </w:pPr>
          </w:p>
          <w:p w14:paraId="1D6861BF" w14:textId="77777777" w:rsidR="000B2F7F" w:rsidRPr="00ED53F3" w:rsidRDefault="000B2F7F" w:rsidP="00FE2983">
            <w:pPr>
              <w:pStyle w:val="afff"/>
              <w:spacing w:beforeAutospacing="0" w:afterAutospacing="0" w:line="276" w:lineRule="auto"/>
            </w:pPr>
            <w:r>
              <w:t xml:space="preserve">Источники: </w:t>
            </w:r>
            <w:r w:rsidR="00FE2983" w:rsidRPr="00FE2983">
              <w:rPr>
                <w:b/>
              </w:rPr>
              <w:t>8.2</w:t>
            </w:r>
            <w:r w:rsidR="00201C15" w:rsidRPr="009C25B0">
              <w:rPr>
                <w:szCs w:val="24"/>
              </w:rPr>
              <w:t xml:space="preserve"> </w:t>
            </w:r>
            <w:r w:rsidR="00FE2983">
              <w:rPr>
                <w:szCs w:val="24"/>
              </w:rPr>
              <w:t>(</w:t>
            </w:r>
            <w:r w:rsidR="00201C15" w:rsidRPr="009C25B0">
              <w:rPr>
                <w:szCs w:val="24"/>
              </w:rPr>
              <w:t>глава 2</w:t>
            </w:r>
            <w:r w:rsidR="00FE2983">
              <w:rPr>
                <w:szCs w:val="24"/>
              </w:rPr>
              <w:t>)</w:t>
            </w:r>
            <w:r w:rsidR="00201C15">
              <w:rPr>
                <w:szCs w:val="24"/>
              </w:rPr>
              <w:t>;</w:t>
            </w:r>
            <w:r w:rsidR="00201C15" w:rsidRPr="009C25B0">
              <w:rPr>
                <w:szCs w:val="24"/>
              </w:rPr>
              <w:t xml:space="preserve"> </w:t>
            </w:r>
            <w:r w:rsidR="00FE2983">
              <w:rPr>
                <w:b/>
                <w:bCs/>
                <w:szCs w:val="24"/>
              </w:rPr>
              <w:t>8.4</w:t>
            </w:r>
            <w:r w:rsidR="00201C15">
              <w:rPr>
                <w:szCs w:val="24"/>
              </w:rPr>
              <w:t xml:space="preserve"> </w:t>
            </w:r>
            <w:r w:rsidR="00FE2983">
              <w:rPr>
                <w:szCs w:val="24"/>
              </w:rPr>
              <w:t>(</w:t>
            </w:r>
            <w:r w:rsidR="00201C15">
              <w:rPr>
                <w:szCs w:val="24"/>
              </w:rPr>
              <w:t>главы 2, 3, 4, 5, 7</w:t>
            </w:r>
            <w:r w:rsidR="00FE2983">
              <w:rPr>
                <w:szCs w:val="24"/>
              </w:rPr>
              <w:t>)</w:t>
            </w:r>
            <w:r w:rsidR="00201C15">
              <w:rPr>
                <w:szCs w:val="24"/>
              </w:rPr>
              <w:t xml:space="preserve">; </w:t>
            </w:r>
            <w:r w:rsidR="00FE2983">
              <w:rPr>
                <w:b/>
                <w:bCs/>
                <w:szCs w:val="24"/>
              </w:rPr>
              <w:t>8.5</w:t>
            </w:r>
            <w:r w:rsidR="00201C15" w:rsidRPr="009C25B0">
              <w:rPr>
                <w:szCs w:val="24"/>
              </w:rPr>
              <w:t xml:space="preserve"> </w:t>
            </w:r>
            <w:r w:rsidR="00FE2983">
              <w:rPr>
                <w:szCs w:val="24"/>
              </w:rPr>
              <w:t>(</w:t>
            </w:r>
            <w:r w:rsidR="00201C15" w:rsidRPr="009C25B0">
              <w:rPr>
                <w:szCs w:val="24"/>
              </w:rPr>
              <w:t>глав</w:t>
            </w:r>
            <w:r w:rsidR="00201C15">
              <w:rPr>
                <w:szCs w:val="24"/>
              </w:rPr>
              <w:t>ы</w:t>
            </w:r>
            <w:r w:rsidR="00201C15" w:rsidRPr="009C25B0">
              <w:rPr>
                <w:szCs w:val="24"/>
              </w:rPr>
              <w:t xml:space="preserve"> 1,</w:t>
            </w:r>
            <w:r w:rsidR="00201C15">
              <w:rPr>
                <w:szCs w:val="24"/>
              </w:rPr>
              <w:t xml:space="preserve"> </w:t>
            </w:r>
            <w:r w:rsidR="00201C15" w:rsidRPr="009C25B0">
              <w:rPr>
                <w:szCs w:val="24"/>
              </w:rPr>
              <w:t>2,</w:t>
            </w:r>
            <w:r w:rsidR="00201C15">
              <w:rPr>
                <w:szCs w:val="24"/>
              </w:rPr>
              <w:t xml:space="preserve"> </w:t>
            </w:r>
            <w:r w:rsidR="00201C15" w:rsidRPr="009C25B0">
              <w:rPr>
                <w:szCs w:val="24"/>
              </w:rPr>
              <w:t>3</w:t>
            </w:r>
            <w:r w:rsidR="00FE2983">
              <w:rPr>
                <w:szCs w:val="24"/>
              </w:rPr>
              <w:t>)</w:t>
            </w:r>
            <w:r w:rsidR="00201C15">
              <w:rPr>
                <w:szCs w:val="24"/>
              </w:rPr>
              <w:t xml:space="preserve">; </w:t>
            </w:r>
            <w:r w:rsidR="00FE2983">
              <w:rPr>
                <w:b/>
                <w:bCs/>
                <w:szCs w:val="24"/>
              </w:rPr>
              <w:t>8.6</w:t>
            </w:r>
            <w:r w:rsidR="00201C15" w:rsidRPr="009C25B0">
              <w:rPr>
                <w:szCs w:val="24"/>
              </w:rPr>
              <w:t xml:space="preserve"> </w:t>
            </w:r>
            <w:r w:rsidR="00FE2983">
              <w:rPr>
                <w:szCs w:val="24"/>
              </w:rPr>
              <w:t>(</w:t>
            </w:r>
            <w:r w:rsidR="00201C15" w:rsidRPr="009C25B0">
              <w:rPr>
                <w:szCs w:val="24"/>
              </w:rPr>
              <w:t>глава 2</w:t>
            </w:r>
            <w:r w:rsidR="00FE2983">
              <w:rPr>
                <w:szCs w:val="24"/>
              </w:rPr>
              <w:t xml:space="preserve">); </w:t>
            </w:r>
            <w:r w:rsidR="00FE2983" w:rsidRPr="00FE2983">
              <w:rPr>
                <w:b/>
                <w:szCs w:val="24"/>
              </w:rPr>
              <w:t>9.1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A8D51" w14:textId="77777777" w:rsidR="000B2F7F" w:rsidRDefault="00C072C0" w:rsidP="000B2F7F">
            <w:pPr>
              <w:tabs>
                <w:tab w:val="left" w:pos="1735"/>
              </w:tabs>
              <w:ind w:left="-72"/>
              <w:jc w:val="center"/>
              <w:rPr>
                <w:sz w:val="24"/>
              </w:rPr>
            </w:pPr>
            <w:r>
              <w:rPr>
                <w:sz w:val="24"/>
              </w:rPr>
              <w:t>Опрос в устной форме, практико-ориентированные</w:t>
            </w:r>
            <w:r w:rsidR="005E1ED1">
              <w:rPr>
                <w:sz w:val="24"/>
              </w:rPr>
              <w:t xml:space="preserve"> и ситуационные</w:t>
            </w:r>
            <w:r>
              <w:rPr>
                <w:sz w:val="24"/>
              </w:rPr>
              <w:t xml:space="preserve"> задания</w:t>
            </w:r>
          </w:p>
        </w:tc>
      </w:tr>
    </w:tbl>
    <w:p w14:paraId="3BCE9A1D" w14:textId="0E92EF6B" w:rsidR="00A74E30" w:rsidRDefault="00A74E30">
      <w:pPr>
        <w:pStyle w:val="10"/>
        <w:spacing w:before="0" w:after="0"/>
        <w:rPr>
          <w:rFonts w:ascii="Times New Roman" w:hAnsi="Times New Roman"/>
          <w:caps w:val="0"/>
          <w:sz w:val="32"/>
        </w:rPr>
      </w:pPr>
    </w:p>
    <w:p w14:paraId="35F788E7" w14:textId="744BE61F" w:rsidR="00B301E1" w:rsidRDefault="00B301E1" w:rsidP="00B301E1"/>
    <w:p w14:paraId="1EC83C28" w14:textId="443AF657" w:rsidR="00B301E1" w:rsidRDefault="00B301E1" w:rsidP="00B301E1"/>
    <w:p w14:paraId="250931DD" w14:textId="657168B9" w:rsidR="00B301E1" w:rsidRDefault="00B301E1" w:rsidP="00B301E1"/>
    <w:p w14:paraId="4ACB7DE3" w14:textId="43C91145" w:rsidR="00B301E1" w:rsidRDefault="00B301E1" w:rsidP="00B301E1"/>
    <w:p w14:paraId="13A869D2" w14:textId="77777777" w:rsidR="00B301E1" w:rsidRPr="00B301E1" w:rsidRDefault="00B301E1" w:rsidP="00B301E1"/>
    <w:p w14:paraId="7FFB0C05" w14:textId="77777777" w:rsidR="00A74E30" w:rsidRDefault="00594CEC">
      <w:pPr>
        <w:pStyle w:val="10"/>
        <w:spacing w:before="0" w:after="0"/>
        <w:rPr>
          <w:rFonts w:ascii="Times New Roman" w:hAnsi="Times New Roman"/>
          <w:caps w:val="0"/>
        </w:rPr>
      </w:pPr>
      <w:bookmarkStart w:id="12" w:name="_Toc160638847"/>
      <w:r w:rsidRPr="005C40D5">
        <w:rPr>
          <w:rFonts w:ascii="Times New Roman" w:hAnsi="Times New Roman"/>
          <w:caps w:val="0"/>
          <w:sz w:val="32"/>
        </w:rPr>
        <w:lastRenderedPageBreak/>
        <w:t>6</w:t>
      </w:r>
      <w:r w:rsidRPr="005C40D5">
        <w:rPr>
          <w:rFonts w:ascii="Times New Roman" w:hAnsi="Times New Roman"/>
          <w:caps w:val="0"/>
        </w:rPr>
        <w:t>. Перечень учебно-методического</w:t>
      </w:r>
      <w:r>
        <w:rPr>
          <w:rFonts w:ascii="Times New Roman" w:hAnsi="Times New Roman"/>
          <w:caps w:val="0"/>
        </w:rPr>
        <w:t xml:space="preserve"> обеспечения для самостоятельной работы обучающихся по дисциплине</w:t>
      </w:r>
      <w:bookmarkEnd w:id="12"/>
    </w:p>
    <w:p w14:paraId="5D091294" w14:textId="77777777" w:rsidR="00A74E30" w:rsidRDefault="00A74E30">
      <w:pPr>
        <w:rPr>
          <w:sz w:val="16"/>
        </w:rPr>
      </w:pPr>
    </w:p>
    <w:p w14:paraId="401A8DDC" w14:textId="77777777" w:rsidR="00A74E30" w:rsidRDefault="00594CEC">
      <w:pPr>
        <w:pStyle w:val="10"/>
        <w:spacing w:before="0" w:after="0"/>
        <w:ind w:firstLine="709"/>
        <w:jc w:val="both"/>
        <w:rPr>
          <w:b w:val="0"/>
        </w:rPr>
      </w:pPr>
      <w:bookmarkStart w:id="13" w:name="_Toc160638848"/>
      <w:r>
        <w:rPr>
          <w:rFonts w:ascii="Times New Roman" w:hAnsi="Times New Roman"/>
          <w:caps w:val="0"/>
        </w:rPr>
        <w:t>6.1. Перечень вопросов, отводимых на самостоятельное освоение дисциплины, формы внеаудиторной самостоятельной работы</w:t>
      </w:r>
      <w:bookmarkEnd w:id="13"/>
    </w:p>
    <w:p w14:paraId="55C0FF72" w14:textId="77777777" w:rsidR="00103620" w:rsidRPr="00103620" w:rsidRDefault="00594CEC">
      <w:pPr>
        <w:contextualSpacing/>
        <w:rPr>
          <w:sz w:val="16"/>
          <w:szCs w:val="16"/>
        </w:rPr>
      </w:pPr>
      <w:r>
        <w:t xml:space="preserve">                                                                                                              </w:t>
      </w:r>
    </w:p>
    <w:p w14:paraId="6814A00A" w14:textId="77777777" w:rsidR="00A74E30" w:rsidRDefault="00594CEC" w:rsidP="00103620">
      <w:pPr>
        <w:contextualSpacing/>
        <w:jc w:val="right"/>
      </w:pPr>
      <w:r>
        <w:t xml:space="preserve">Таблица 6 </w:t>
      </w:r>
    </w:p>
    <w:tbl>
      <w:tblPr>
        <w:tblW w:w="10320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66"/>
        <w:gridCol w:w="5528"/>
        <w:gridCol w:w="2126"/>
      </w:tblGrid>
      <w:tr w:rsidR="00A74E30" w14:paraId="34C397DB" w14:textId="77777777" w:rsidTr="00304816">
        <w:trPr>
          <w:trHeight w:val="1087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4C817C" w14:textId="77777777" w:rsidR="00A74E30" w:rsidRDefault="00594CEC">
            <w:pPr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Наименование тем (разделов) дисциплины</w:t>
            </w:r>
            <w:r>
              <w:rPr>
                <w:rStyle w:val="FontStyle920"/>
                <w:sz w:val="24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107ACA" w14:textId="77777777" w:rsidR="00A74E30" w:rsidRDefault="00594CEC">
            <w:pPr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Перечень вопросов, отводимых на самостоятельное освоение</w:t>
            </w:r>
            <w:r>
              <w:rPr>
                <w:b/>
              </w:rPr>
              <w:t xml:space="preserve"> </w:t>
            </w:r>
          </w:p>
          <w:p w14:paraId="67438440" w14:textId="77777777" w:rsidR="00A74E30" w:rsidRDefault="00A74E30">
            <w:pPr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58888" w14:textId="77777777" w:rsidR="00A74E30" w:rsidRDefault="00594CEC" w:rsidP="00103620">
            <w:pPr>
              <w:jc w:val="center"/>
              <w:rPr>
                <w:sz w:val="24"/>
              </w:rPr>
            </w:pPr>
            <w:r>
              <w:rPr>
                <w:b/>
                <w:sz w:val="24"/>
              </w:rPr>
              <w:t xml:space="preserve">Формы внеаудиторной самостоятельной работы </w:t>
            </w:r>
          </w:p>
        </w:tc>
      </w:tr>
      <w:tr w:rsidR="00337FAE" w14:paraId="328E5643" w14:textId="77777777" w:rsidTr="00D81136">
        <w:trPr>
          <w:trHeight w:val="2726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58D37" w14:textId="77777777" w:rsidR="00337FAE" w:rsidRDefault="00337FAE" w:rsidP="00757188">
            <w:pPr>
              <w:contextualSpacing/>
              <w:rPr>
                <w:sz w:val="24"/>
              </w:rPr>
            </w:pPr>
            <w:r>
              <w:rPr>
                <w:sz w:val="24"/>
              </w:rPr>
              <w:t xml:space="preserve">Тема 1. </w:t>
            </w:r>
            <w:r w:rsidRPr="00E22F97">
              <w:rPr>
                <w:sz w:val="24"/>
              </w:rPr>
              <w:t>Маркетинг и его особенности в креативных индустриях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75CF5" w14:textId="77777777" w:rsidR="00337FAE" w:rsidRPr="00D81136" w:rsidRDefault="00337FAE" w:rsidP="00D81136">
            <w:pPr>
              <w:pStyle w:val="afd"/>
              <w:numPr>
                <w:ilvl w:val="0"/>
                <w:numId w:val="24"/>
              </w:numPr>
              <w:shd w:val="clear" w:color="auto" w:fill="FFFFFF"/>
              <w:spacing w:after="0"/>
              <w:ind w:left="318" w:hanging="317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81136">
              <w:rPr>
                <w:rFonts w:ascii="Times New Roman" w:hAnsi="Times New Roman"/>
                <w:color w:val="auto"/>
                <w:sz w:val="24"/>
                <w:szCs w:val="24"/>
              </w:rPr>
              <w:t>Предпосылки трансформации классической концепции маркетинга в организациях креативных индустрий</w:t>
            </w:r>
            <w:r w:rsidR="00C015EF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(рассмотреть более подробно каждую предпосылку)</w:t>
            </w:r>
            <w:r w:rsidRPr="00D81136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14:paraId="41260503" w14:textId="77777777" w:rsidR="00337FAE" w:rsidRPr="00D81136" w:rsidRDefault="00337FAE" w:rsidP="00D81136">
            <w:pPr>
              <w:pStyle w:val="afd"/>
              <w:numPr>
                <w:ilvl w:val="0"/>
                <w:numId w:val="24"/>
              </w:numPr>
              <w:shd w:val="clear" w:color="auto" w:fill="FFFFFF"/>
              <w:spacing w:after="0"/>
              <w:ind w:left="318" w:hanging="317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8113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Импортозамещение как фактор развития креативных индустрий. </w:t>
            </w:r>
          </w:p>
          <w:p w14:paraId="6A9B0E0B" w14:textId="77777777" w:rsidR="00D81136" w:rsidRPr="00D81136" w:rsidRDefault="00337FAE" w:rsidP="00D81136">
            <w:pPr>
              <w:pStyle w:val="afd"/>
              <w:numPr>
                <w:ilvl w:val="0"/>
                <w:numId w:val="24"/>
              </w:numPr>
              <w:shd w:val="clear" w:color="auto" w:fill="FFFFFF"/>
              <w:spacing w:after="0"/>
              <w:ind w:left="318" w:hanging="317"/>
              <w:rPr>
                <w:color w:val="FF0000"/>
                <w:sz w:val="24"/>
                <w:szCs w:val="24"/>
              </w:rPr>
            </w:pPr>
            <w:r w:rsidRPr="00D81136">
              <w:rPr>
                <w:rFonts w:ascii="Times New Roman" w:hAnsi="Times New Roman"/>
                <w:color w:val="auto"/>
                <w:sz w:val="24"/>
                <w:szCs w:val="24"/>
              </w:rPr>
              <w:t>Мероприятия по поддержанию конкурентоспособности российских производителей продукции креативных индустрий на национальном и международных рынках.</w:t>
            </w:r>
            <w:r w:rsidRPr="00D81136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6A08C" w14:textId="77777777" w:rsidR="00337FAE" w:rsidRDefault="00337FAE" w:rsidP="00103620">
            <w:pPr>
              <w:widowControl w:val="0"/>
              <w:tabs>
                <w:tab w:val="left" w:pos="181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Подготовка к семинарским занятиям (работа с литературой и информационными ресурсами)</w:t>
            </w:r>
          </w:p>
          <w:p w14:paraId="36FA11EC" w14:textId="77777777" w:rsidR="00337FAE" w:rsidRDefault="00337FAE" w:rsidP="00103620">
            <w:pPr>
              <w:widowControl w:val="0"/>
              <w:tabs>
                <w:tab w:val="left" w:pos="1810"/>
              </w:tabs>
              <w:jc w:val="center"/>
              <w:rPr>
                <w:sz w:val="24"/>
              </w:rPr>
            </w:pPr>
          </w:p>
        </w:tc>
      </w:tr>
      <w:tr w:rsidR="00337FAE" w14:paraId="753F997C" w14:textId="77777777" w:rsidTr="00C015EF">
        <w:trPr>
          <w:trHeight w:val="2053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025C7" w14:textId="77777777" w:rsidR="00337FAE" w:rsidRDefault="00337FAE" w:rsidP="00757188">
            <w:pPr>
              <w:contextualSpacing/>
              <w:rPr>
                <w:sz w:val="24"/>
              </w:rPr>
            </w:pPr>
            <w:r>
              <w:rPr>
                <w:sz w:val="24"/>
              </w:rPr>
              <w:t>Тема 2. Анализ тенденций и перспектив развития рынков продукции креативных индустрий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60A2D" w14:textId="77777777" w:rsidR="00C015EF" w:rsidRPr="00C015EF" w:rsidRDefault="00337FAE" w:rsidP="00D81136">
            <w:pPr>
              <w:pStyle w:val="afd"/>
              <w:numPr>
                <w:ilvl w:val="0"/>
                <w:numId w:val="25"/>
              </w:numPr>
              <w:tabs>
                <w:tab w:val="left" w:pos="1843"/>
              </w:tabs>
              <w:spacing w:after="0"/>
              <w:ind w:left="318" w:hanging="28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015EF">
              <w:rPr>
                <w:rFonts w:ascii="Times New Roman" w:hAnsi="Times New Roman"/>
                <w:color w:val="auto"/>
                <w:sz w:val="24"/>
                <w:szCs w:val="24"/>
              </w:rPr>
              <w:t>Влияние кре</w:t>
            </w:r>
            <w:r w:rsidR="00C015EF" w:rsidRPr="00C015EF">
              <w:rPr>
                <w:rFonts w:ascii="Times New Roman" w:hAnsi="Times New Roman"/>
                <w:color w:val="auto"/>
                <w:sz w:val="24"/>
                <w:szCs w:val="24"/>
              </w:rPr>
              <w:t>ативных индустрий на экономику.</w:t>
            </w:r>
          </w:p>
          <w:p w14:paraId="64C133BE" w14:textId="77777777" w:rsidR="00337FAE" w:rsidRPr="00C015EF" w:rsidRDefault="00337FAE" w:rsidP="00D81136">
            <w:pPr>
              <w:pStyle w:val="afd"/>
              <w:numPr>
                <w:ilvl w:val="0"/>
                <w:numId w:val="25"/>
              </w:numPr>
              <w:tabs>
                <w:tab w:val="left" w:pos="1843"/>
              </w:tabs>
              <w:spacing w:after="0"/>
              <w:ind w:left="318" w:hanging="28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015EF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Креативные кластеры. </w:t>
            </w:r>
          </w:p>
          <w:p w14:paraId="62EAE03B" w14:textId="77777777" w:rsidR="00337FAE" w:rsidRPr="00C015EF" w:rsidRDefault="00337FAE" w:rsidP="00D81136">
            <w:pPr>
              <w:pStyle w:val="afd"/>
              <w:numPr>
                <w:ilvl w:val="0"/>
                <w:numId w:val="25"/>
              </w:numPr>
              <w:tabs>
                <w:tab w:val="left" w:pos="1843"/>
              </w:tabs>
              <w:spacing w:after="0"/>
              <w:ind w:left="318" w:hanging="28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015EF">
              <w:rPr>
                <w:rFonts w:ascii="Times New Roman" w:hAnsi="Times New Roman"/>
                <w:color w:val="auto"/>
                <w:sz w:val="24"/>
                <w:szCs w:val="24"/>
              </w:rPr>
              <w:t>Факторы, влияющие на развитие креативных индустрий</w:t>
            </w:r>
            <w:r w:rsidR="00C015EF" w:rsidRPr="00C015EF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(рассмотреть более подробно каждый фактор)</w:t>
            </w:r>
            <w:r w:rsidRPr="00C015EF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. </w:t>
            </w:r>
          </w:p>
          <w:p w14:paraId="67A919F6" w14:textId="77777777" w:rsidR="00337FAE" w:rsidRPr="00C015EF" w:rsidRDefault="00337FAE" w:rsidP="00C015EF">
            <w:pPr>
              <w:pStyle w:val="afd"/>
              <w:numPr>
                <w:ilvl w:val="0"/>
                <w:numId w:val="25"/>
              </w:numPr>
              <w:shd w:val="clear" w:color="auto" w:fill="FFFFFF"/>
              <w:spacing w:after="0"/>
              <w:ind w:left="318" w:hanging="284"/>
              <w:rPr>
                <w:color w:val="auto"/>
                <w:sz w:val="24"/>
                <w:szCs w:val="24"/>
              </w:rPr>
            </w:pPr>
            <w:r w:rsidRPr="00C015EF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Международные организации экономического сотрудничества в области креативных инициатив.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5ED19" w14:textId="77777777" w:rsidR="00337FAE" w:rsidRDefault="00337FAE" w:rsidP="00103620">
            <w:pPr>
              <w:widowControl w:val="0"/>
              <w:tabs>
                <w:tab w:val="left" w:pos="181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Подготовка к семинарским занятиям (работа с литературой и информационными ресурсами)</w:t>
            </w:r>
          </w:p>
          <w:p w14:paraId="4475C627" w14:textId="77777777" w:rsidR="00337FAE" w:rsidRDefault="00337FAE" w:rsidP="00103620">
            <w:pPr>
              <w:widowControl w:val="0"/>
              <w:tabs>
                <w:tab w:val="left" w:pos="1810"/>
              </w:tabs>
              <w:jc w:val="center"/>
              <w:rPr>
                <w:sz w:val="24"/>
              </w:rPr>
            </w:pPr>
          </w:p>
        </w:tc>
      </w:tr>
      <w:tr w:rsidR="00337FAE" w14:paraId="52806383" w14:textId="77777777" w:rsidTr="00304816"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029A7" w14:textId="77777777" w:rsidR="00337FAE" w:rsidRDefault="00337FAE" w:rsidP="00757188">
            <w:pPr>
              <w:contextualSpacing/>
              <w:rPr>
                <w:sz w:val="24"/>
              </w:rPr>
            </w:pPr>
            <w:r>
              <w:rPr>
                <w:sz w:val="24"/>
              </w:rPr>
              <w:t xml:space="preserve">Тема 3. </w:t>
            </w:r>
            <w:r w:rsidRPr="00D732D2">
              <w:rPr>
                <w:sz w:val="24"/>
              </w:rPr>
              <w:t>Методы и технологии продвижения продуктов в креативных индустриях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AAC08" w14:textId="77777777" w:rsidR="00337FAE" w:rsidRPr="00C015EF" w:rsidRDefault="00337FAE" w:rsidP="00D81136">
            <w:pPr>
              <w:pStyle w:val="afd"/>
              <w:numPr>
                <w:ilvl w:val="0"/>
                <w:numId w:val="26"/>
              </w:numPr>
              <w:spacing w:after="0"/>
              <w:ind w:left="318" w:hanging="317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C015EF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Электронные торговые площадки, их возможности и преимущества использования в продвижении продукции креативных индустрий. </w:t>
            </w:r>
          </w:p>
          <w:p w14:paraId="302689DF" w14:textId="77777777" w:rsidR="00337FAE" w:rsidRPr="00C015EF" w:rsidRDefault="00C015EF" w:rsidP="00D81136">
            <w:pPr>
              <w:pStyle w:val="afd"/>
              <w:numPr>
                <w:ilvl w:val="0"/>
                <w:numId w:val="26"/>
              </w:numPr>
              <w:spacing w:after="0"/>
              <w:ind w:left="318" w:hanging="317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C015EF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Э</w:t>
            </w:r>
            <w:r w:rsidR="00337FAE" w:rsidRPr="00C015EF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лектронные витрины, информационные киоски и панели, цифровые </w:t>
            </w:r>
            <w:proofErr w:type="spellStart"/>
            <w:r w:rsidR="00337FAE" w:rsidRPr="00C015EF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видеопанели</w:t>
            </w:r>
            <w:proofErr w:type="spellEnd"/>
            <w:r w:rsidR="00337FAE" w:rsidRPr="00C015EF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и стены; электронный магазин; одностраничный интернет-магазин; электронный торговый ряд, аукцион.</w:t>
            </w:r>
          </w:p>
          <w:p w14:paraId="5183F71E" w14:textId="77777777" w:rsidR="00337FAE" w:rsidRPr="00C015EF" w:rsidRDefault="00C015EF" w:rsidP="00D81136">
            <w:pPr>
              <w:pStyle w:val="afd"/>
              <w:numPr>
                <w:ilvl w:val="0"/>
                <w:numId w:val="26"/>
              </w:numPr>
              <w:spacing w:after="0"/>
              <w:ind w:left="318" w:hanging="317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C015EF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Э</w:t>
            </w:r>
            <w:r w:rsidR="00337FAE" w:rsidRPr="00C015EF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лектронный аукцион, запрос котировок, конкурсные торги; биржевая модель электронных торговых площадок. </w:t>
            </w:r>
          </w:p>
          <w:p w14:paraId="4EAC2233" w14:textId="77777777" w:rsidR="00C015EF" w:rsidRPr="00C015EF" w:rsidRDefault="00337FAE" w:rsidP="00D81136">
            <w:pPr>
              <w:pStyle w:val="afd"/>
              <w:numPr>
                <w:ilvl w:val="0"/>
                <w:numId w:val="26"/>
              </w:numPr>
              <w:spacing w:after="0"/>
              <w:ind w:left="318" w:hanging="317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C015EF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Новый вид электронных торговых площадок D2C (DNVB). </w:t>
            </w:r>
          </w:p>
          <w:p w14:paraId="3CA8D25F" w14:textId="77777777" w:rsidR="00337FAE" w:rsidRPr="00C015EF" w:rsidRDefault="00337FAE" w:rsidP="00D81136">
            <w:pPr>
              <w:pStyle w:val="afd"/>
              <w:numPr>
                <w:ilvl w:val="0"/>
                <w:numId w:val="26"/>
              </w:numPr>
              <w:spacing w:after="0"/>
              <w:ind w:left="318" w:hanging="317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proofErr w:type="spellStart"/>
            <w:r w:rsidRPr="00C015EF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Маркетплейс</w:t>
            </w:r>
            <w:r w:rsidR="00C015EF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ы</w:t>
            </w:r>
            <w:proofErr w:type="spellEnd"/>
            <w:r w:rsidRPr="00C015EF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.  </w:t>
            </w:r>
          </w:p>
          <w:p w14:paraId="339B6A2B" w14:textId="77777777" w:rsidR="00337FAE" w:rsidRPr="00C015EF" w:rsidRDefault="00337FAE" w:rsidP="00C015EF">
            <w:pPr>
              <w:pStyle w:val="afd"/>
              <w:numPr>
                <w:ilvl w:val="0"/>
                <w:numId w:val="26"/>
              </w:numPr>
              <w:spacing w:after="0"/>
              <w:ind w:left="318" w:hanging="317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  <w:r w:rsidRPr="00C015EF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lastRenderedPageBreak/>
              <w:t>Социальная коммерция.</w:t>
            </w:r>
            <w:r w:rsidRPr="00D81136"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4BD6C" w14:textId="77777777" w:rsidR="00337FAE" w:rsidRDefault="00337FAE" w:rsidP="00103620">
            <w:pPr>
              <w:widowControl w:val="0"/>
              <w:tabs>
                <w:tab w:val="left" w:pos="181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Подготовка к семинарским занятиям (работа с литературой и информационными ресурсами)</w:t>
            </w:r>
          </w:p>
          <w:p w14:paraId="2423D537" w14:textId="77777777" w:rsidR="00337FAE" w:rsidRDefault="00337FAE" w:rsidP="00103620">
            <w:pPr>
              <w:widowControl w:val="0"/>
              <w:tabs>
                <w:tab w:val="left" w:pos="1810"/>
              </w:tabs>
              <w:jc w:val="center"/>
              <w:rPr>
                <w:sz w:val="24"/>
              </w:rPr>
            </w:pPr>
          </w:p>
          <w:p w14:paraId="0DB777EC" w14:textId="77777777" w:rsidR="00337FAE" w:rsidRDefault="00337FAE" w:rsidP="00103620">
            <w:pPr>
              <w:widowControl w:val="0"/>
              <w:tabs>
                <w:tab w:val="left" w:pos="1810"/>
              </w:tabs>
              <w:jc w:val="center"/>
              <w:rPr>
                <w:sz w:val="24"/>
              </w:rPr>
            </w:pPr>
          </w:p>
        </w:tc>
      </w:tr>
      <w:tr w:rsidR="00337FAE" w14:paraId="27062AEC" w14:textId="77777777" w:rsidTr="006525DE">
        <w:trPr>
          <w:trHeight w:val="1855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67D12" w14:textId="77777777" w:rsidR="00337FAE" w:rsidRDefault="00337FAE" w:rsidP="00757188">
            <w:pPr>
              <w:contextualSpacing/>
              <w:rPr>
                <w:sz w:val="24"/>
              </w:rPr>
            </w:pPr>
            <w:bookmarkStart w:id="14" w:name="_Hlk125144179"/>
            <w:bookmarkEnd w:id="14"/>
            <w:r>
              <w:rPr>
                <w:sz w:val="24"/>
              </w:rPr>
              <w:t xml:space="preserve">Тема 4. Разработка стратегии маркетинга и организация продвижения продуктов в креативных </w:t>
            </w:r>
            <w:proofErr w:type="spellStart"/>
            <w:r>
              <w:rPr>
                <w:sz w:val="24"/>
              </w:rPr>
              <w:t>индутриях</w:t>
            </w:r>
            <w:proofErr w:type="spellEnd"/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8E545" w14:textId="77777777" w:rsidR="00337FAE" w:rsidRPr="006525DE" w:rsidRDefault="00337FAE" w:rsidP="00D81136">
            <w:pPr>
              <w:pStyle w:val="afd"/>
              <w:numPr>
                <w:ilvl w:val="0"/>
                <w:numId w:val="27"/>
              </w:numPr>
              <w:spacing w:after="0"/>
              <w:ind w:left="318" w:hanging="28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525D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Управление креативными продуктами, процессами, личностями, проектными группами, условиями. </w:t>
            </w:r>
          </w:p>
          <w:p w14:paraId="087057B8" w14:textId="77777777" w:rsidR="00337FAE" w:rsidRPr="006525DE" w:rsidRDefault="00337FAE" w:rsidP="00D81136">
            <w:pPr>
              <w:pStyle w:val="afd"/>
              <w:numPr>
                <w:ilvl w:val="0"/>
                <w:numId w:val="27"/>
              </w:numPr>
              <w:spacing w:after="0"/>
              <w:ind w:left="318" w:hanging="28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525DE">
              <w:rPr>
                <w:rFonts w:ascii="Times New Roman" w:hAnsi="Times New Roman"/>
                <w:color w:val="auto"/>
                <w:sz w:val="24"/>
                <w:szCs w:val="24"/>
              </w:rPr>
              <w:t>Бизнес-компетенции и культурный кругозор.</w:t>
            </w:r>
          </w:p>
          <w:p w14:paraId="58E1E48A" w14:textId="77777777" w:rsidR="00337FAE" w:rsidRPr="00D81136" w:rsidRDefault="00337FAE" w:rsidP="00D81136">
            <w:pPr>
              <w:pStyle w:val="afd"/>
              <w:numPr>
                <w:ilvl w:val="0"/>
                <w:numId w:val="27"/>
              </w:numPr>
              <w:spacing w:after="0"/>
              <w:ind w:left="318" w:hanging="284"/>
              <w:rPr>
                <w:color w:val="FF0000"/>
              </w:rPr>
            </w:pPr>
            <w:r w:rsidRPr="006525DE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>Креативные подходы к оформлению и упаковке продуктов, повышающие их привлекательность для потребителя.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972E6" w14:textId="77777777" w:rsidR="00337FAE" w:rsidRDefault="00337FAE" w:rsidP="00103620">
            <w:pPr>
              <w:widowControl w:val="0"/>
              <w:tabs>
                <w:tab w:val="left" w:pos="181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Подготовка к семинарским занятиям (работа с литературой и информационными ресурсами).</w:t>
            </w:r>
          </w:p>
          <w:p w14:paraId="1E89C98F" w14:textId="77777777" w:rsidR="00337FAE" w:rsidRDefault="00337FAE" w:rsidP="006525DE">
            <w:pPr>
              <w:widowControl w:val="0"/>
              <w:tabs>
                <w:tab w:val="left" w:pos="181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Подготовка к зачету</w:t>
            </w:r>
          </w:p>
        </w:tc>
      </w:tr>
    </w:tbl>
    <w:p w14:paraId="32A96D83" w14:textId="77777777" w:rsidR="00A74E30" w:rsidRDefault="00A74E30">
      <w:pPr>
        <w:contextualSpacing/>
        <w:rPr>
          <w:i/>
        </w:rPr>
      </w:pPr>
    </w:p>
    <w:p w14:paraId="28DB02E6" w14:textId="77777777" w:rsidR="00A74E30" w:rsidRDefault="00594CEC">
      <w:pPr>
        <w:pStyle w:val="10"/>
        <w:ind w:firstLine="709"/>
        <w:jc w:val="both"/>
        <w:rPr>
          <w:rFonts w:ascii="Times New Roman" w:hAnsi="Times New Roman"/>
          <w:caps w:val="0"/>
        </w:rPr>
      </w:pPr>
      <w:bookmarkStart w:id="15" w:name="_Toc160638849"/>
      <w:r>
        <w:rPr>
          <w:rFonts w:ascii="Times New Roman" w:hAnsi="Times New Roman"/>
          <w:caps w:val="0"/>
        </w:rPr>
        <w:t>6.2. Перечень вопросов, заданий, тем для подготовки к текущему контролю</w:t>
      </w:r>
      <w:bookmarkEnd w:id="15"/>
    </w:p>
    <w:p w14:paraId="69F4C6CD" w14:textId="77777777" w:rsidR="007E5259" w:rsidRDefault="007E5259">
      <w:pPr>
        <w:widowControl w:val="0"/>
        <w:jc w:val="both"/>
        <w:rPr>
          <w:b/>
        </w:rPr>
      </w:pPr>
    </w:p>
    <w:p w14:paraId="3DF86E25" w14:textId="489A7E86" w:rsidR="00A74E30" w:rsidRDefault="00594CEC">
      <w:pPr>
        <w:widowControl w:val="0"/>
        <w:jc w:val="both"/>
        <w:rPr>
          <w:b/>
        </w:rPr>
      </w:pPr>
      <w:r>
        <w:rPr>
          <w:b/>
        </w:rPr>
        <w:t xml:space="preserve">Пример домашнего творческого задания </w:t>
      </w:r>
    </w:p>
    <w:p w14:paraId="7EA64A31" w14:textId="77777777" w:rsidR="00A0320F" w:rsidRDefault="00A0320F">
      <w:pPr>
        <w:widowControl w:val="0"/>
        <w:jc w:val="both"/>
        <w:rPr>
          <w:b/>
        </w:rPr>
      </w:pPr>
    </w:p>
    <w:p w14:paraId="4C794850" w14:textId="77777777" w:rsidR="00A74E30" w:rsidRDefault="00A0320F" w:rsidP="006F2FDF">
      <w:pPr>
        <w:widowControl w:val="0"/>
        <w:spacing w:line="276" w:lineRule="auto"/>
        <w:jc w:val="both"/>
        <w:rPr>
          <w:b/>
        </w:rPr>
      </w:pPr>
      <w:r>
        <w:rPr>
          <w:b/>
        </w:rPr>
        <w:t>Вариант 1 (индивидуальный формат)</w:t>
      </w:r>
    </w:p>
    <w:p w14:paraId="63D8117B" w14:textId="77777777" w:rsidR="00EE3205" w:rsidRPr="00EE3205" w:rsidRDefault="00EE3205" w:rsidP="006F2FDF">
      <w:pPr>
        <w:widowControl w:val="0"/>
        <w:spacing w:line="276" w:lineRule="auto"/>
        <w:ind w:firstLine="709"/>
        <w:jc w:val="both"/>
        <w:rPr>
          <w:szCs w:val="28"/>
        </w:rPr>
      </w:pPr>
      <w:r w:rsidRPr="00EE3205">
        <w:rPr>
          <w:szCs w:val="28"/>
        </w:rPr>
        <w:t xml:space="preserve">Задание: «Разработка рекламной кампании для выбранного </w:t>
      </w:r>
      <w:r w:rsidR="00103620">
        <w:rPr>
          <w:szCs w:val="28"/>
        </w:rPr>
        <w:t xml:space="preserve">креативного </w:t>
      </w:r>
      <w:r w:rsidRPr="00EE3205">
        <w:rPr>
          <w:szCs w:val="28"/>
        </w:rPr>
        <w:t>продукта»</w:t>
      </w:r>
    </w:p>
    <w:p w14:paraId="73239584" w14:textId="77777777" w:rsidR="00EE3205" w:rsidRPr="00EE3205" w:rsidRDefault="00EE3205" w:rsidP="006F2FDF">
      <w:pPr>
        <w:widowControl w:val="0"/>
        <w:spacing w:line="276" w:lineRule="auto"/>
        <w:ind w:firstLine="709"/>
        <w:jc w:val="both"/>
        <w:rPr>
          <w:szCs w:val="28"/>
        </w:rPr>
      </w:pPr>
      <w:r w:rsidRPr="00EE3205">
        <w:rPr>
          <w:szCs w:val="28"/>
        </w:rPr>
        <w:t>Описание задания:</w:t>
      </w:r>
    </w:p>
    <w:p w14:paraId="372BD021" w14:textId="77777777" w:rsidR="00EE3205" w:rsidRPr="00103620" w:rsidRDefault="00EE3205" w:rsidP="006F2FDF">
      <w:pPr>
        <w:pStyle w:val="afd"/>
        <w:widowControl w:val="0"/>
        <w:numPr>
          <w:ilvl w:val="0"/>
          <w:numId w:val="8"/>
        </w:numPr>
        <w:spacing w:after="0"/>
        <w:ind w:left="709" w:hanging="567"/>
        <w:jc w:val="both"/>
        <w:rPr>
          <w:rFonts w:ascii="Times New Roman" w:hAnsi="Times New Roman"/>
          <w:sz w:val="28"/>
          <w:szCs w:val="28"/>
        </w:rPr>
      </w:pPr>
      <w:r w:rsidRPr="00103620">
        <w:rPr>
          <w:rFonts w:ascii="Times New Roman" w:hAnsi="Times New Roman"/>
          <w:sz w:val="28"/>
          <w:szCs w:val="28"/>
        </w:rPr>
        <w:t>Выберите продукт, который вам интересен и который вы хотели бы продвигать в креативной индустрии. Это может быть любой товар или услуга, от косметики до развлекательных мероприятий.</w:t>
      </w:r>
    </w:p>
    <w:p w14:paraId="26DC607A" w14:textId="77777777" w:rsidR="00EE3205" w:rsidRPr="00103620" w:rsidRDefault="00EE3205" w:rsidP="006F2FDF">
      <w:pPr>
        <w:pStyle w:val="afd"/>
        <w:widowControl w:val="0"/>
        <w:numPr>
          <w:ilvl w:val="0"/>
          <w:numId w:val="8"/>
        </w:numPr>
        <w:spacing w:after="0"/>
        <w:ind w:left="709" w:hanging="567"/>
        <w:jc w:val="both"/>
        <w:rPr>
          <w:rFonts w:ascii="Times New Roman" w:hAnsi="Times New Roman"/>
          <w:sz w:val="28"/>
          <w:szCs w:val="28"/>
        </w:rPr>
      </w:pPr>
      <w:r w:rsidRPr="00103620">
        <w:rPr>
          <w:rFonts w:ascii="Times New Roman" w:hAnsi="Times New Roman"/>
          <w:sz w:val="28"/>
          <w:szCs w:val="28"/>
        </w:rPr>
        <w:t>Разработайте идею для кампании, которая привлечет внимание потенциальных потребителей и будет подчеркивать уникальные характеристики вашего продукта.</w:t>
      </w:r>
    </w:p>
    <w:p w14:paraId="6F6DDDAB" w14:textId="77777777" w:rsidR="00EE3205" w:rsidRPr="00103620" w:rsidRDefault="00EE3205" w:rsidP="006F2FDF">
      <w:pPr>
        <w:pStyle w:val="afd"/>
        <w:widowControl w:val="0"/>
        <w:numPr>
          <w:ilvl w:val="0"/>
          <w:numId w:val="8"/>
        </w:numPr>
        <w:spacing w:after="0"/>
        <w:ind w:left="709" w:hanging="567"/>
        <w:jc w:val="both"/>
        <w:rPr>
          <w:rFonts w:ascii="Times New Roman" w:hAnsi="Times New Roman"/>
          <w:sz w:val="28"/>
          <w:szCs w:val="28"/>
        </w:rPr>
      </w:pPr>
      <w:r w:rsidRPr="00103620">
        <w:rPr>
          <w:rFonts w:ascii="Times New Roman" w:hAnsi="Times New Roman"/>
          <w:sz w:val="28"/>
          <w:szCs w:val="28"/>
        </w:rPr>
        <w:t>Создайте подробный план рекламной кампании, включая следующие аспекты:</w:t>
      </w:r>
    </w:p>
    <w:p w14:paraId="64DDCF8C" w14:textId="77777777" w:rsidR="00EE3205" w:rsidRPr="00103620" w:rsidRDefault="00EE3205" w:rsidP="006F2FDF">
      <w:pPr>
        <w:pStyle w:val="afd"/>
        <w:widowControl w:val="0"/>
        <w:numPr>
          <w:ilvl w:val="0"/>
          <w:numId w:val="9"/>
        </w:numPr>
        <w:spacing w:after="0"/>
        <w:ind w:left="709" w:hanging="567"/>
        <w:jc w:val="both"/>
        <w:rPr>
          <w:rFonts w:ascii="Times New Roman" w:hAnsi="Times New Roman"/>
          <w:sz w:val="28"/>
          <w:szCs w:val="28"/>
        </w:rPr>
      </w:pPr>
      <w:r w:rsidRPr="00103620">
        <w:rPr>
          <w:rFonts w:ascii="Times New Roman" w:hAnsi="Times New Roman"/>
          <w:sz w:val="28"/>
          <w:szCs w:val="28"/>
        </w:rPr>
        <w:t>Целевая аудитория: кто именно является вашей целевой аудиторией? Какие характеристики они имеют и как ваш продукт будет полезен именно им?</w:t>
      </w:r>
    </w:p>
    <w:p w14:paraId="2C701364" w14:textId="77777777" w:rsidR="00EE3205" w:rsidRPr="00103620" w:rsidRDefault="00EE3205" w:rsidP="006F2FDF">
      <w:pPr>
        <w:pStyle w:val="afd"/>
        <w:widowControl w:val="0"/>
        <w:numPr>
          <w:ilvl w:val="0"/>
          <w:numId w:val="9"/>
        </w:numPr>
        <w:spacing w:after="0"/>
        <w:ind w:left="709" w:hanging="567"/>
        <w:jc w:val="both"/>
        <w:rPr>
          <w:rFonts w:ascii="Times New Roman" w:hAnsi="Times New Roman"/>
          <w:sz w:val="28"/>
          <w:szCs w:val="28"/>
        </w:rPr>
      </w:pPr>
      <w:r w:rsidRPr="00103620">
        <w:rPr>
          <w:rFonts w:ascii="Times New Roman" w:hAnsi="Times New Roman"/>
          <w:sz w:val="28"/>
          <w:szCs w:val="28"/>
        </w:rPr>
        <w:t>Каналы продвижения: какие каналы вы будете использовать для продвижения вашей кампании (социальные сети, печатные издания, телевидение и т.д.)? Обоснуйте выбор каждого канала.</w:t>
      </w:r>
    </w:p>
    <w:p w14:paraId="62A49B86" w14:textId="77777777" w:rsidR="00EE3205" w:rsidRPr="00103620" w:rsidRDefault="00EE3205" w:rsidP="006F2FDF">
      <w:pPr>
        <w:pStyle w:val="afd"/>
        <w:widowControl w:val="0"/>
        <w:numPr>
          <w:ilvl w:val="0"/>
          <w:numId w:val="9"/>
        </w:numPr>
        <w:spacing w:after="0"/>
        <w:ind w:left="709" w:hanging="567"/>
        <w:jc w:val="both"/>
        <w:rPr>
          <w:rFonts w:ascii="Times New Roman" w:hAnsi="Times New Roman"/>
          <w:sz w:val="28"/>
          <w:szCs w:val="28"/>
        </w:rPr>
      </w:pPr>
      <w:r w:rsidRPr="00103620">
        <w:rPr>
          <w:rFonts w:ascii="Times New Roman" w:hAnsi="Times New Roman"/>
          <w:sz w:val="28"/>
          <w:szCs w:val="28"/>
        </w:rPr>
        <w:t>Креативные концепции: представьте и описывайте различные креативные идеи, которые могут быть использованы в вашей рекламной кампании. Это может быть отличительный слоган, оригинальное видео, интересные фотографии и т.д. Обоснуйте, почему каждая концепция будет работать для вашего продукта и привлекать внимание целевой аудитории.</w:t>
      </w:r>
    </w:p>
    <w:p w14:paraId="5FEF465C" w14:textId="77777777" w:rsidR="00EE3205" w:rsidRPr="00103620" w:rsidRDefault="00EE3205" w:rsidP="006F2FDF">
      <w:pPr>
        <w:pStyle w:val="afd"/>
        <w:widowControl w:val="0"/>
        <w:numPr>
          <w:ilvl w:val="0"/>
          <w:numId w:val="9"/>
        </w:numPr>
        <w:spacing w:after="0"/>
        <w:ind w:left="709" w:hanging="567"/>
        <w:jc w:val="both"/>
        <w:rPr>
          <w:rFonts w:ascii="Times New Roman" w:hAnsi="Times New Roman"/>
          <w:sz w:val="28"/>
          <w:szCs w:val="28"/>
        </w:rPr>
      </w:pPr>
      <w:r w:rsidRPr="00103620">
        <w:rPr>
          <w:rFonts w:ascii="Times New Roman" w:hAnsi="Times New Roman"/>
          <w:sz w:val="28"/>
          <w:szCs w:val="28"/>
        </w:rPr>
        <w:t>Бюджет</w:t>
      </w:r>
      <w:proofErr w:type="gramStart"/>
      <w:r w:rsidRPr="00103620">
        <w:rPr>
          <w:rFonts w:ascii="Times New Roman" w:hAnsi="Times New Roman"/>
          <w:sz w:val="28"/>
          <w:szCs w:val="28"/>
        </w:rPr>
        <w:t>: Определите</w:t>
      </w:r>
      <w:proofErr w:type="gramEnd"/>
      <w:r w:rsidRPr="00103620">
        <w:rPr>
          <w:rFonts w:ascii="Times New Roman" w:hAnsi="Times New Roman"/>
          <w:sz w:val="28"/>
          <w:szCs w:val="28"/>
        </w:rPr>
        <w:t xml:space="preserve"> приблизительный бюджет, необходимый для </w:t>
      </w:r>
      <w:r w:rsidRPr="00103620">
        <w:rPr>
          <w:rFonts w:ascii="Times New Roman" w:hAnsi="Times New Roman"/>
          <w:sz w:val="28"/>
          <w:szCs w:val="28"/>
        </w:rPr>
        <w:lastRenderedPageBreak/>
        <w:t>реализации вашей рекламной кампании. Распределите бюджет между различными каналами и активностями.</w:t>
      </w:r>
    </w:p>
    <w:p w14:paraId="796B19BA" w14:textId="77777777" w:rsidR="00EE3205" w:rsidRPr="00103620" w:rsidRDefault="00EE3205" w:rsidP="006F2FDF">
      <w:pPr>
        <w:pStyle w:val="afd"/>
        <w:widowControl w:val="0"/>
        <w:numPr>
          <w:ilvl w:val="0"/>
          <w:numId w:val="9"/>
        </w:numPr>
        <w:spacing w:after="0"/>
        <w:ind w:left="709" w:hanging="567"/>
        <w:jc w:val="both"/>
        <w:rPr>
          <w:rFonts w:ascii="Times New Roman" w:hAnsi="Times New Roman"/>
          <w:sz w:val="28"/>
          <w:szCs w:val="28"/>
        </w:rPr>
      </w:pPr>
      <w:r w:rsidRPr="00103620">
        <w:rPr>
          <w:rFonts w:ascii="Times New Roman" w:hAnsi="Times New Roman"/>
          <w:sz w:val="28"/>
          <w:szCs w:val="28"/>
        </w:rPr>
        <w:t>Оценка эффективности</w:t>
      </w:r>
      <w:proofErr w:type="gramStart"/>
      <w:r w:rsidRPr="00103620">
        <w:rPr>
          <w:rFonts w:ascii="Times New Roman" w:hAnsi="Times New Roman"/>
          <w:sz w:val="28"/>
          <w:szCs w:val="28"/>
        </w:rPr>
        <w:t>: Как</w:t>
      </w:r>
      <w:proofErr w:type="gramEnd"/>
      <w:r w:rsidRPr="00103620">
        <w:rPr>
          <w:rFonts w:ascii="Times New Roman" w:hAnsi="Times New Roman"/>
          <w:sz w:val="28"/>
          <w:szCs w:val="28"/>
        </w:rPr>
        <w:t xml:space="preserve"> вы будете оценивать эффективность вашей рекламной кампании? Какие метрики и инструменты аналитики вы будете использовать?</w:t>
      </w:r>
    </w:p>
    <w:p w14:paraId="1CC6DA66" w14:textId="77777777" w:rsidR="00A74E30" w:rsidRPr="00103620" w:rsidRDefault="00EE3205" w:rsidP="006F2FDF">
      <w:pPr>
        <w:pStyle w:val="afd"/>
        <w:widowControl w:val="0"/>
        <w:numPr>
          <w:ilvl w:val="0"/>
          <w:numId w:val="8"/>
        </w:numPr>
        <w:spacing w:after="0"/>
        <w:ind w:left="709" w:hanging="567"/>
        <w:jc w:val="both"/>
        <w:rPr>
          <w:rFonts w:ascii="Times New Roman" w:hAnsi="Times New Roman"/>
          <w:sz w:val="28"/>
          <w:szCs w:val="28"/>
        </w:rPr>
      </w:pPr>
      <w:r w:rsidRPr="00103620">
        <w:rPr>
          <w:rFonts w:ascii="Times New Roman" w:hAnsi="Times New Roman"/>
          <w:sz w:val="28"/>
          <w:szCs w:val="28"/>
        </w:rPr>
        <w:t>Подготовьте презентацию или документ с описанием вашей рекламной кампании. Включите в него все детали и обоснования, чтобы другие могли легко понять вашу идею и прочитать план действий.</w:t>
      </w:r>
    </w:p>
    <w:p w14:paraId="13B54F34" w14:textId="77777777" w:rsidR="006F2FDF" w:rsidRDefault="006F2FDF" w:rsidP="006F2FDF">
      <w:pPr>
        <w:widowControl w:val="0"/>
        <w:spacing w:line="276" w:lineRule="auto"/>
        <w:jc w:val="both"/>
        <w:rPr>
          <w:b/>
        </w:rPr>
      </w:pPr>
    </w:p>
    <w:p w14:paraId="2DAC30B2" w14:textId="77777777" w:rsidR="00EE3205" w:rsidRDefault="00A0320F" w:rsidP="006F2FDF">
      <w:pPr>
        <w:widowControl w:val="0"/>
        <w:spacing w:line="276" w:lineRule="auto"/>
        <w:jc w:val="both"/>
        <w:rPr>
          <w:b/>
        </w:rPr>
      </w:pPr>
      <w:r>
        <w:rPr>
          <w:b/>
        </w:rPr>
        <w:t>Вариант 2 (групповой формат)</w:t>
      </w:r>
    </w:p>
    <w:p w14:paraId="41D4D5FC" w14:textId="77777777" w:rsidR="00103620" w:rsidRDefault="00A0320F" w:rsidP="006F2FDF">
      <w:pPr>
        <w:widowControl w:val="0"/>
        <w:spacing w:line="276" w:lineRule="auto"/>
        <w:ind w:firstLine="709"/>
        <w:jc w:val="both"/>
      </w:pPr>
      <w:bookmarkStart w:id="16" w:name="_Hlk154045096"/>
      <w:r>
        <w:t xml:space="preserve">Домашняя творческая </w:t>
      </w:r>
      <w:bookmarkEnd w:id="16"/>
      <w:r w:rsidR="00594CEC">
        <w:t>работа осуществляется в рамках группового формата с распределением зон ответственности по этапам ее выполнения. Объект исследования определяется группой студентов самостоятельно</w:t>
      </w:r>
      <w:r w:rsidR="00103620">
        <w:t>.</w:t>
      </w:r>
    </w:p>
    <w:p w14:paraId="1D21FCAA" w14:textId="77777777" w:rsidR="00A74E30" w:rsidRDefault="00A0320F" w:rsidP="006F2FDF">
      <w:pPr>
        <w:widowControl w:val="0"/>
        <w:spacing w:line="276" w:lineRule="auto"/>
        <w:ind w:firstLine="709"/>
        <w:jc w:val="both"/>
      </w:pPr>
      <w:r>
        <w:t xml:space="preserve">Домашняя творческая </w:t>
      </w:r>
      <w:r w:rsidR="00594CEC">
        <w:t>работа включает следующие этапы:</w:t>
      </w:r>
    </w:p>
    <w:p w14:paraId="3BE6D09D" w14:textId="77777777" w:rsidR="00A74E30" w:rsidRDefault="00594CEC" w:rsidP="006F2FDF">
      <w:pPr>
        <w:pStyle w:val="afd"/>
        <w:widowControl w:val="0"/>
        <w:numPr>
          <w:ilvl w:val="0"/>
          <w:numId w:val="1"/>
        </w:numPr>
        <w:spacing w:after="0"/>
        <w:ind w:left="709" w:hanging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Ознакомление с целями и технологиями продвижения продукции объекта исследования.  </w:t>
      </w:r>
    </w:p>
    <w:p w14:paraId="20DDDC1F" w14:textId="77777777" w:rsidR="00A74E30" w:rsidRDefault="00594CEC" w:rsidP="006F2FDF">
      <w:pPr>
        <w:pStyle w:val="afd"/>
        <w:widowControl w:val="0"/>
        <w:numPr>
          <w:ilvl w:val="0"/>
          <w:numId w:val="1"/>
        </w:numPr>
        <w:spacing w:after="0"/>
        <w:ind w:left="709" w:hanging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Анализ рынков, на которых функционирует объект исследования (анализ: конкурентных условий; доли рынка компании; типов покупателей и их поведения; ожидаемого объема спроса; каналов дистрибуции; усилий по продвижению товара на рынке).</w:t>
      </w:r>
    </w:p>
    <w:p w14:paraId="7A5256DE" w14:textId="77777777" w:rsidR="00A74E30" w:rsidRDefault="00594CEC" w:rsidP="006F2FDF">
      <w:pPr>
        <w:pStyle w:val="afd"/>
        <w:widowControl w:val="0"/>
        <w:numPr>
          <w:ilvl w:val="0"/>
          <w:numId w:val="1"/>
        </w:numPr>
        <w:spacing w:after="0"/>
        <w:ind w:left="709" w:hanging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Разработка проекта мероприятий по продвижению продукции на рынок.</w:t>
      </w:r>
    </w:p>
    <w:p w14:paraId="43DB7909" w14:textId="77777777" w:rsidR="00A74E30" w:rsidRDefault="00594CEC" w:rsidP="006F2FDF">
      <w:pPr>
        <w:pStyle w:val="afd"/>
        <w:widowControl w:val="0"/>
        <w:numPr>
          <w:ilvl w:val="0"/>
          <w:numId w:val="1"/>
        </w:numPr>
        <w:spacing w:after="0"/>
        <w:ind w:left="709" w:hanging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Формирование бюджета продвижения продукции объекта исследования, основанного на общих принципах финансового управления. </w:t>
      </w:r>
    </w:p>
    <w:p w14:paraId="55BF27CF" w14:textId="77777777" w:rsidR="00A74E30" w:rsidRDefault="00594CEC" w:rsidP="006F2FDF">
      <w:pPr>
        <w:pStyle w:val="afd"/>
        <w:widowControl w:val="0"/>
        <w:numPr>
          <w:ilvl w:val="0"/>
          <w:numId w:val="1"/>
        </w:numPr>
        <w:spacing w:after="0"/>
        <w:ind w:left="709" w:hanging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Определение и анализ количественных показателей достижения поставленной цели продвижения продукции объекта исследования.  </w:t>
      </w:r>
    </w:p>
    <w:p w14:paraId="21670C5D" w14:textId="77777777" w:rsidR="00A74E30" w:rsidRDefault="00594CEC" w:rsidP="006F2FDF">
      <w:pPr>
        <w:pStyle w:val="afd"/>
        <w:widowControl w:val="0"/>
        <w:numPr>
          <w:ilvl w:val="0"/>
          <w:numId w:val="1"/>
        </w:numPr>
        <w:spacing w:after="0"/>
        <w:ind w:left="709" w:hanging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Выводы и рекомендации</w:t>
      </w:r>
      <w:r w:rsidR="00103620">
        <w:rPr>
          <w:rFonts w:ascii="Times New Roman" w:hAnsi="Times New Roman"/>
          <w:sz w:val="28"/>
        </w:rPr>
        <w:t>.</w:t>
      </w:r>
    </w:p>
    <w:p w14:paraId="09520F4D" w14:textId="77777777" w:rsidR="00A74E30" w:rsidRDefault="00594CEC" w:rsidP="006F2FDF">
      <w:pPr>
        <w:widowControl w:val="0"/>
        <w:spacing w:line="276" w:lineRule="auto"/>
        <w:ind w:firstLine="709"/>
        <w:jc w:val="both"/>
      </w:pPr>
      <w:r>
        <w:t xml:space="preserve">Итогом </w:t>
      </w:r>
      <w:r w:rsidR="00A0320F">
        <w:t xml:space="preserve">домашней творческой </w:t>
      </w:r>
      <w:r>
        <w:t>работы является подготовка полного текста работы и презентации для ее защиты.</w:t>
      </w:r>
    </w:p>
    <w:p w14:paraId="2C21A356" w14:textId="77777777" w:rsidR="00A74E30" w:rsidRDefault="00A74E30">
      <w:pPr>
        <w:rPr>
          <w:caps/>
          <w:sz w:val="32"/>
        </w:rPr>
      </w:pPr>
    </w:p>
    <w:p w14:paraId="2183F415" w14:textId="6E7B846E" w:rsidR="00A74E30" w:rsidRDefault="00594CEC">
      <w:pPr>
        <w:widowControl w:val="0"/>
        <w:rPr>
          <w:b/>
        </w:rPr>
      </w:pPr>
      <w:bookmarkStart w:id="17" w:name="_Hlk127518059"/>
      <w:r>
        <w:rPr>
          <w:b/>
        </w:rPr>
        <w:t>Примеры заданий для самостоятельного решения</w:t>
      </w:r>
      <w:bookmarkEnd w:id="17"/>
    </w:p>
    <w:p w14:paraId="5E379B4D" w14:textId="77777777" w:rsidR="00A74E30" w:rsidRDefault="00A74E30">
      <w:pPr>
        <w:widowControl w:val="0"/>
        <w:rPr>
          <w:b/>
          <w:sz w:val="16"/>
        </w:rPr>
      </w:pPr>
    </w:p>
    <w:p w14:paraId="164DB25D" w14:textId="77777777" w:rsidR="00A74E30" w:rsidRPr="006F2FDF" w:rsidRDefault="00594CEC" w:rsidP="006F2FDF">
      <w:pPr>
        <w:widowControl w:val="0"/>
        <w:spacing w:line="276" w:lineRule="auto"/>
        <w:rPr>
          <w:b/>
          <w:color w:val="auto"/>
        </w:rPr>
      </w:pPr>
      <w:r w:rsidRPr="006F2FDF">
        <w:rPr>
          <w:b/>
          <w:color w:val="auto"/>
        </w:rPr>
        <w:t xml:space="preserve">1. Пример практико-ориентированного задания </w:t>
      </w:r>
    </w:p>
    <w:p w14:paraId="3DC06803" w14:textId="77777777" w:rsidR="006F2FDF" w:rsidRPr="006F2FDF" w:rsidRDefault="00594CEC" w:rsidP="006F2FDF">
      <w:pPr>
        <w:widowControl w:val="0"/>
        <w:spacing w:line="276" w:lineRule="auto"/>
        <w:ind w:firstLine="709"/>
        <w:jc w:val="both"/>
        <w:rPr>
          <w:color w:val="auto"/>
        </w:rPr>
      </w:pPr>
      <w:r w:rsidRPr="006F2FDF">
        <w:rPr>
          <w:color w:val="auto"/>
        </w:rPr>
        <w:t>Креативный проект «Новый городской центр» имеет капитальные вложения в 65</w:t>
      </w:r>
      <w:r w:rsidR="006F2FDF" w:rsidRPr="006F2FDF">
        <w:rPr>
          <w:color w:val="auto"/>
        </w:rPr>
        <w:t>,0</w:t>
      </w:r>
      <w:r w:rsidRPr="006F2FDF">
        <w:rPr>
          <w:color w:val="auto"/>
        </w:rPr>
        <w:t xml:space="preserve"> </w:t>
      </w:r>
      <w:r w:rsidR="006F2FDF" w:rsidRPr="006F2FDF">
        <w:rPr>
          <w:color w:val="auto"/>
        </w:rPr>
        <w:t>млн</w:t>
      </w:r>
      <w:r w:rsidRPr="006F2FDF">
        <w:rPr>
          <w:color w:val="auto"/>
        </w:rPr>
        <w:t>. руб</w:t>
      </w:r>
      <w:r w:rsidR="006F2FDF" w:rsidRPr="006F2FDF">
        <w:rPr>
          <w:color w:val="auto"/>
        </w:rPr>
        <w:t>лей</w:t>
      </w:r>
      <w:r w:rsidRPr="006F2FDF">
        <w:rPr>
          <w:color w:val="auto"/>
        </w:rPr>
        <w:t>, а ожидаемые чистые денежные поступления составляют 15</w:t>
      </w:r>
      <w:r w:rsidR="006F2FDF" w:rsidRPr="006F2FDF">
        <w:rPr>
          <w:color w:val="auto"/>
        </w:rPr>
        <w:t>,</w:t>
      </w:r>
      <w:r w:rsidRPr="006F2FDF">
        <w:rPr>
          <w:color w:val="auto"/>
        </w:rPr>
        <w:t xml:space="preserve">0 </w:t>
      </w:r>
      <w:r w:rsidR="006F2FDF" w:rsidRPr="006F2FDF">
        <w:rPr>
          <w:color w:val="auto"/>
        </w:rPr>
        <w:t>млн</w:t>
      </w:r>
      <w:r w:rsidRPr="006F2FDF">
        <w:rPr>
          <w:color w:val="auto"/>
        </w:rPr>
        <w:t>. руб</w:t>
      </w:r>
      <w:r w:rsidR="006F2FDF" w:rsidRPr="006F2FDF">
        <w:rPr>
          <w:color w:val="auto"/>
        </w:rPr>
        <w:t>лей</w:t>
      </w:r>
      <w:r w:rsidRPr="006F2FDF">
        <w:rPr>
          <w:color w:val="auto"/>
        </w:rPr>
        <w:t xml:space="preserve"> </w:t>
      </w:r>
      <w:r w:rsidR="006F2FDF" w:rsidRPr="006F2FDF">
        <w:rPr>
          <w:color w:val="auto"/>
        </w:rPr>
        <w:t>ежегодно</w:t>
      </w:r>
      <w:r w:rsidRPr="006F2FDF">
        <w:rPr>
          <w:color w:val="auto"/>
        </w:rPr>
        <w:t xml:space="preserve"> в течение 8 лет.</w:t>
      </w:r>
      <w:r w:rsidR="00CB4773" w:rsidRPr="006F2FDF">
        <w:rPr>
          <w:color w:val="auto"/>
        </w:rPr>
        <w:t xml:space="preserve"> </w:t>
      </w:r>
    </w:p>
    <w:p w14:paraId="196306D8" w14:textId="77777777" w:rsidR="00A74E30" w:rsidRPr="006F2FDF" w:rsidRDefault="00CB4773" w:rsidP="006F2FDF">
      <w:pPr>
        <w:widowControl w:val="0"/>
        <w:spacing w:line="276" w:lineRule="auto"/>
        <w:ind w:firstLine="709"/>
        <w:jc w:val="both"/>
        <w:rPr>
          <w:color w:val="auto"/>
        </w:rPr>
      </w:pPr>
      <w:r w:rsidRPr="006F2FDF">
        <w:rPr>
          <w:color w:val="auto"/>
        </w:rPr>
        <w:t>Определите чист</w:t>
      </w:r>
      <w:r w:rsidR="00185115" w:rsidRPr="006F2FDF">
        <w:rPr>
          <w:color w:val="auto"/>
        </w:rPr>
        <w:t>ую</w:t>
      </w:r>
      <w:r w:rsidRPr="006F2FDF">
        <w:rPr>
          <w:color w:val="auto"/>
        </w:rPr>
        <w:t xml:space="preserve"> приведенн</w:t>
      </w:r>
      <w:r w:rsidR="00185115" w:rsidRPr="006F2FDF">
        <w:rPr>
          <w:color w:val="auto"/>
        </w:rPr>
        <w:t>ую</w:t>
      </w:r>
      <w:r w:rsidRPr="006F2FDF">
        <w:rPr>
          <w:color w:val="auto"/>
        </w:rPr>
        <w:t xml:space="preserve"> стоимость, </w:t>
      </w:r>
      <w:r w:rsidR="00185115" w:rsidRPr="006F2FDF">
        <w:rPr>
          <w:color w:val="auto"/>
        </w:rPr>
        <w:t>внутреннюю</w:t>
      </w:r>
      <w:r w:rsidRPr="006F2FDF">
        <w:rPr>
          <w:color w:val="auto"/>
        </w:rPr>
        <w:t xml:space="preserve"> норм</w:t>
      </w:r>
      <w:r w:rsidR="00185115" w:rsidRPr="006F2FDF">
        <w:rPr>
          <w:color w:val="auto"/>
        </w:rPr>
        <w:t>у</w:t>
      </w:r>
      <w:r w:rsidRPr="006F2FDF">
        <w:rPr>
          <w:color w:val="auto"/>
        </w:rPr>
        <w:t xml:space="preserve"> доходности, период окупаемости, индекс доходности этого проекта. </w:t>
      </w:r>
    </w:p>
    <w:p w14:paraId="070A5873" w14:textId="77777777" w:rsidR="006F2FDF" w:rsidRPr="006F2FDF" w:rsidRDefault="006F2FDF" w:rsidP="006F2FDF">
      <w:pPr>
        <w:widowControl w:val="0"/>
        <w:spacing w:line="276" w:lineRule="auto"/>
        <w:ind w:firstLine="709"/>
        <w:jc w:val="both"/>
        <w:rPr>
          <w:b/>
          <w:color w:val="auto"/>
        </w:rPr>
      </w:pPr>
      <w:r w:rsidRPr="006F2FDF">
        <w:rPr>
          <w:color w:val="auto"/>
        </w:rPr>
        <w:t xml:space="preserve">Сделайте вывод об эффективности данного проекта. Предложите комплекс </w:t>
      </w:r>
      <w:r w:rsidRPr="006F2FDF">
        <w:rPr>
          <w:color w:val="auto"/>
        </w:rPr>
        <w:lastRenderedPageBreak/>
        <w:t>мероприятий по его продвижению.</w:t>
      </w:r>
    </w:p>
    <w:p w14:paraId="32EFEE4C" w14:textId="77777777" w:rsidR="00A74E30" w:rsidRPr="00351AF7" w:rsidRDefault="00A74E30">
      <w:pPr>
        <w:widowControl w:val="0"/>
        <w:ind w:firstLine="709"/>
        <w:jc w:val="both"/>
        <w:rPr>
          <w:b/>
          <w:color w:val="FF0000"/>
        </w:rPr>
      </w:pPr>
    </w:p>
    <w:p w14:paraId="3995AE21" w14:textId="77777777" w:rsidR="00A74E30" w:rsidRPr="002779B2" w:rsidRDefault="00594CEC" w:rsidP="002779B2">
      <w:pPr>
        <w:widowControl w:val="0"/>
        <w:spacing w:line="276" w:lineRule="auto"/>
        <w:rPr>
          <w:b/>
          <w:color w:val="auto"/>
        </w:rPr>
      </w:pPr>
      <w:r w:rsidRPr="002779B2">
        <w:rPr>
          <w:b/>
          <w:color w:val="auto"/>
        </w:rPr>
        <w:t>2. Пример ситуационного задания</w:t>
      </w:r>
    </w:p>
    <w:p w14:paraId="3E45FDA2" w14:textId="77777777" w:rsidR="005A04BA" w:rsidRPr="002779B2" w:rsidRDefault="005A04BA" w:rsidP="002779B2">
      <w:pPr>
        <w:spacing w:line="276" w:lineRule="auto"/>
        <w:ind w:firstLine="709"/>
        <w:jc w:val="both"/>
        <w:rPr>
          <w:color w:val="auto"/>
        </w:rPr>
      </w:pPr>
      <w:r w:rsidRPr="002779B2">
        <w:rPr>
          <w:color w:val="auto"/>
        </w:rPr>
        <w:t>Сложная задача стояла перед агентством, которое занималось продвижением Всероссийского фестиваля особых театров «</w:t>
      </w:r>
      <w:proofErr w:type="spellStart"/>
      <w:r w:rsidRPr="002779B2">
        <w:rPr>
          <w:color w:val="auto"/>
        </w:rPr>
        <w:t>Протеатр</w:t>
      </w:r>
      <w:proofErr w:type="spellEnd"/>
      <w:r w:rsidRPr="002779B2">
        <w:rPr>
          <w:color w:val="auto"/>
        </w:rPr>
        <w:t xml:space="preserve">» («особыми» фестиваль называет театры, где играют актеры-инвалиды). Агентству необходимо было изменить представления зрителей о творчестве людей с ограниченными возможностями и </w:t>
      </w:r>
      <w:proofErr w:type="spellStart"/>
      <w:r w:rsidRPr="002779B2">
        <w:rPr>
          <w:color w:val="auto"/>
        </w:rPr>
        <w:t>спозиционировать</w:t>
      </w:r>
      <w:proofErr w:type="spellEnd"/>
      <w:r w:rsidRPr="002779B2">
        <w:rPr>
          <w:color w:val="auto"/>
        </w:rPr>
        <w:t xml:space="preserve"> проект «</w:t>
      </w:r>
      <w:proofErr w:type="spellStart"/>
      <w:r w:rsidRPr="002779B2">
        <w:rPr>
          <w:color w:val="auto"/>
        </w:rPr>
        <w:t>Протеатра</w:t>
      </w:r>
      <w:proofErr w:type="spellEnd"/>
      <w:r w:rsidRPr="002779B2">
        <w:rPr>
          <w:color w:val="auto"/>
        </w:rPr>
        <w:t xml:space="preserve">» </w:t>
      </w:r>
      <w:r w:rsidR="003C2150">
        <w:rPr>
          <w:color w:val="auto"/>
        </w:rPr>
        <w:t>–</w:t>
      </w:r>
      <w:r w:rsidRPr="002779B2">
        <w:rPr>
          <w:color w:val="auto"/>
        </w:rPr>
        <w:t xml:space="preserve"> Интегрированные творческие мастерские «От творческих успехов – к самостоятельной жизни» не как очередную благотворительную акцию или попытку получить сочувствие, а как отдельный культурный феномен. </w:t>
      </w:r>
    </w:p>
    <w:p w14:paraId="1E1FFAEF" w14:textId="77777777" w:rsidR="005A04BA" w:rsidRPr="002779B2" w:rsidRDefault="005A04BA" w:rsidP="002779B2">
      <w:pPr>
        <w:spacing w:line="276" w:lineRule="auto"/>
        <w:ind w:firstLine="709"/>
        <w:jc w:val="both"/>
        <w:rPr>
          <w:color w:val="auto"/>
        </w:rPr>
      </w:pPr>
      <w:r w:rsidRPr="002779B2">
        <w:rPr>
          <w:color w:val="auto"/>
        </w:rPr>
        <w:t>Так появилась идея: поскольку театральное творчество инвалидов абсолютно ново в современном культурном контексте, то и афиши спектаклей также должны быть не похожи на все, что создавалось ранее. Креативщики агентства собрали вещи из домашнего обихода, которые никогда не использовались как афиши: чемодан, шляпа, галстук, фартук, футболка, надувная игрушка, гитара, грелка и т.д. И вместе с актерами «</w:t>
      </w:r>
      <w:proofErr w:type="spellStart"/>
      <w:r w:rsidRPr="002779B2">
        <w:rPr>
          <w:color w:val="auto"/>
        </w:rPr>
        <w:t>Протеатра</w:t>
      </w:r>
      <w:proofErr w:type="spellEnd"/>
      <w:r w:rsidRPr="002779B2">
        <w:rPr>
          <w:color w:val="auto"/>
        </w:rPr>
        <w:t xml:space="preserve">» написали на каждой из них: «Вы никогда не видели такой афиши. Вы никогда не видели таких актеров». На каждую </w:t>
      </w:r>
      <w:r w:rsidR="003C2150">
        <w:rPr>
          <w:color w:val="auto"/>
        </w:rPr>
        <w:t>«</w:t>
      </w:r>
      <w:r w:rsidRPr="002779B2">
        <w:rPr>
          <w:color w:val="auto"/>
        </w:rPr>
        <w:t>афишу</w:t>
      </w:r>
      <w:r w:rsidR="003C2150">
        <w:rPr>
          <w:color w:val="auto"/>
        </w:rPr>
        <w:t>»</w:t>
      </w:r>
      <w:r w:rsidRPr="002779B2">
        <w:rPr>
          <w:color w:val="auto"/>
        </w:rPr>
        <w:t xml:space="preserve"> был наклеен стикер с дополнительной информацией о проекте. В продолжение идеи на носовых платках были отпечатаны пригласительные билеты и флаеры с текстом «Вы никогда не видели такого приглашения, вы никогда не видели таких актеров».</w:t>
      </w:r>
    </w:p>
    <w:p w14:paraId="4BEA5673" w14:textId="77777777" w:rsidR="005A04BA" w:rsidRDefault="005A04BA" w:rsidP="003C2150">
      <w:pPr>
        <w:spacing w:line="276" w:lineRule="auto"/>
        <w:ind w:firstLine="709"/>
        <w:jc w:val="both"/>
        <w:rPr>
          <w:color w:val="auto"/>
        </w:rPr>
      </w:pPr>
      <w:r w:rsidRPr="002779B2">
        <w:rPr>
          <w:color w:val="auto"/>
        </w:rPr>
        <w:t>Задание: какая креативная технология была применена авторами проекта по продвижению фестиваля? Развивая описанную идею, предложите свой вариант оформления театральных программок, гардеробных номерков, закусок в театральном буфете.</w:t>
      </w:r>
    </w:p>
    <w:p w14:paraId="78035962" w14:textId="77777777" w:rsidR="003C2150" w:rsidRDefault="003C2150" w:rsidP="0056010B">
      <w:pPr>
        <w:spacing w:line="276" w:lineRule="auto"/>
        <w:jc w:val="both"/>
        <w:rPr>
          <w:color w:val="auto"/>
        </w:rPr>
      </w:pPr>
    </w:p>
    <w:p w14:paraId="3388FC1D" w14:textId="77777777" w:rsidR="003C2150" w:rsidRPr="003C2150" w:rsidRDefault="0056010B" w:rsidP="0056010B">
      <w:pPr>
        <w:spacing w:line="276" w:lineRule="auto"/>
        <w:jc w:val="both"/>
        <w:rPr>
          <w:b/>
          <w:color w:val="auto"/>
        </w:rPr>
      </w:pPr>
      <w:r>
        <w:rPr>
          <w:b/>
          <w:color w:val="auto"/>
        </w:rPr>
        <w:t xml:space="preserve">3. </w:t>
      </w:r>
      <w:r w:rsidR="003C2150" w:rsidRPr="003C2150">
        <w:rPr>
          <w:b/>
          <w:color w:val="auto"/>
        </w:rPr>
        <w:t xml:space="preserve">Пример группового </w:t>
      </w:r>
      <w:r w:rsidR="00267612">
        <w:rPr>
          <w:b/>
          <w:color w:val="auto"/>
        </w:rPr>
        <w:t xml:space="preserve">проектного </w:t>
      </w:r>
      <w:r w:rsidR="003C2150" w:rsidRPr="003C2150">
        <w:rPr>
          <w:b/>
          <w:color w:val="auto"/>
        </w:rPr>
        <w:t>задания</w:t>
      </w:r>
    </w:p>
    <w:p w14:paraId="293CB396" w14:textId="77777777" w:rsidR="003C2150" w:rsidRPr="00FE6208" w:rsidRDefault="003C2150" w:rsidP="0056010B">
      <w:pPr>
        <w:spacing w:line="276" w:lineRule="auto"/>
        <w:ind w:firstLine="709"/>
        <w:jc w:val="both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 xml:space="preserve">По мнению экспертов, компании, которые добились успеха, </w:t>
      </w:r>
      <w:r w:rsidRPr="00FE6208">
        <w:rPr>
          <w:szCs w:val="28"/>
          <w:shd w:val="clear" w:color="auto" w:fill="FFFFFF"/>
        </w:rPr>
        <w:t xml:space="preserve">активно используя </w:t>
      </w:r>
      <w:r>
        <w:rPr>
          <w:szCs w:val="28"/>
          <w:shd w:val="clear" w:color="auto" w:fill="FFFFFF"/>
        </w:rPr>
        <w:t>креативные маркетинговые инструменты, это</w:t>
      </w:r>
      <w:r w:rsidRPr="00FE6208">
        <w:rPr>
          <w:szCs w:val="28"/>
          <w:shd w:val="clear" w:color="auto" w:fill="FFFFFF"/>
        </w:rPr>
        <w:t>:</w:t>
      </w:r>
    </w:p>
    <w:p w14:paraId="18C24D2C" w14:textId="77777777" w:rsidR="003C2150" w:rsidRPr="00FE6208" w:rsidRDefault="003C2150" w:rsidP="003C2150">
      <w:pPr>
        <w:numPr>
          <w:ilvl w:val="0"/>
          <w:numId w:val="29"/>
        </w:numPr>
        <w:shd w:val="clear" w:color="auto" w:fill="FFFFFF"/>
        <w:spacing w:line="276" w:lineRule="auto"/>
        <w:ind w:left="709" w:hanging="567"/>
        <w:jc w:val="both"/>
        <w:rPr>
          <w:szCs w:val="28"/>
        </w:rPr>
      </w:pPr>
      <w:proofErr w:type="spellStart"/>
      <w:r w:rsidRPr="00FE6208">
        <w:rPr>
          <w:szCs w:val="28"/>
        </w:rPr>
        <w:t>Red</w:t>
      </w:r>
      <w:proofErr w:type="spellEnd"/>
      <w:r w:rsidRPr="00FE6208">
        <w:rPr>
          <w:szCs w:val="28"/>
        </w:rPr>
        <w:t xml:space="preserve"> </w:t>
      </w:r>
      <w:proofErr w:type="spellStart"/>
      <w:r w:rsidRPr="00FE6208">
        <w:rPr>
          <w:szCs w:val="28"/>
        </w:rPr>
        <w:t>Bull</w:t>
      </w:r>
      <w:proofErr w:type="spellEnd"/>
      <w:r>
        <w:rPr>
          <w:szCs w:val="28"/>
        </w:rPr>
        <w:t xml:space="preserve"> (Австрия) – участие в проведении экстремальных спортивных мероприятий;</w:t>
      </w:r>
    </w:p>
    <w:p w14:paraId="711755FE" w14:textId="77777777" w:rsidR="003C2150" w:rsidRPr="00FE6208" w:rsidRDefault="003C2150" w:rsidP="003C2150">
      <w:pPr>
        <w:numPr>
          <w:ilvl w:val="0"/>
          <w:numId w:val="29"/>
        </w:numPr>
        <w:shd w:val="clear" w:color="auto" w:fill="FFFFFF"/>
        <w:spacing w:line="276" w:lineRule="auto"/>
        <w:ind w:left="709" w:hanging="567"/>
        <w:rPr>
          <w:szCs w:val="28"/>
        </w:rPr>
      </w:pPr>
      <w:proofErr w:type="spellStart"/>
      <w:r w:rsidRPr="00FE6208">
        <w:rPr>
          <w:szCs w:val="28"/>
        </w:rPr>
        <w:t>Airbnb</w:t>
      </w:r>
      <w:proofErr w:type="spellEnd"/>
      <w:r>
        <w:rPr>
          <w:szCs w:val="28"/>
        </w:rPr>
        <w:t xml:space="preserve"> (США) – социальные медиа, создание контента в соцсетях;</w:t>
      </w:r>
    </w:p>
    <w:p w14:paraId="274AD647" w14:textId="77777777" w:rsidR="003C2150" w:rsidRPr="00FE6208" w:rsidRDefault="003C2150" w:rsidP="003C2150">
      <w:pPr>
        <w:numPr>
          <w:ilvl w:val="0"/>
          <w:numId w:val="29"/>
        </w:numPr>
        <w:shd w:val="clear" w:color="auto" w:fill="FFFFFF"/>
        <w:spacing w:line="276" w:lineRule="auto"/>
        <w:ind w:left="709" w:hanging="567"/>
        <w:jc w:val="both"/>
        <w:rPr>
          <w:szCs w:val="28"/>
        </w:rPr>
      </w:pPr>
      <w:proofErr w:type="spellStart"/>
      <w:r w:rsidRPr="00FE6208">
        <w:rPr>
          <w:szCs w:val="28"/>
        </w:rPr>
        <w:t>Dunkin</w:t>
      </w:r>
      <w:proofErr w:type="spellEnd"/>
      <w:r w:rsidRPr="00FE6208">
        <w:rPr>
          <w:szCs w:val="28"/>
        </w:rPr>
        <w:t xml:space="preserve"> </w:t>
      </w:r>
      <w:proofErr w:type="spellStart"/>
      <w:r w:rsidRPr="00FE6208">
        <w:rPr>
          <w:szCs w:val="28"/>
        </w:rPr>
        <w:t>Donuts</w:t>
      </w:r>
      <w:proofErr w:type="spellEnd"/>
      <w:r>
        <w:rPr>
          <w:szCs w:val="28"/>
        </w:rPr>
        <w:t xml:space="preserve"> (США) – создание аутентичного продукта (пончиков) для каждого региона присутствия; </w:t>
      </w:r>
    </w:p>
    <w:p w14:paraId="7D0B35EF" w14:textId="77777777" w:rsidR="003C2150" w:rsidRPr="00FE6208" w:rsidRDefault="003C2150" w:rsidP="003C2150">
      <w:pPr>
        <w:numPr>
          <w:ilvl w:val="0"/>
          <w:numId w:val="29"/>
        </w:numPr>
        <w:shd w:val="clear" w:color="auto" w:fill="FFFFFF"/>
        <w:spacing w:line="276" w:lineRule="auto"/>
        <w:ind w:left="709" w:hanging="567"/>
        <w:jc w:val="both"/>
        <w:rPr>
          <w:szCs w:val="28"/>
        </w:rPr>
      </w:pPr>
      <w:proofErr w:type="spellStart"/>
      <w:r w:rsidRPr="007A5A7C">
        <w:rPr>
          <w:szCs w:val="28"/>
          <w:shd w:val="clear" w:color="auto" w:fill="FFFFFF"/>
        </w:rPr>
        <w:t>Domino's</w:t>
      </w:r>
      <w:proofErr w:type="spellEnd"/>
      <w:r>
        <w:rPr>
          <w:szCs w:val="28"/>
          <w:shd w:val="clear" w:color="auto" w:fill="FFFFFF"/>
        </w:rPr>
        <w:t xml:space="preserve"> (США) </w:t>
      </w:r>
      <w:r>
        <w:rPr>
          <w:szCs w:val="28"/>
        </w:rPr>
        <w:t>– дифференциация продукции с целью удовлетворить предпочтения потребителей из различных регионов;</w:t>
      </w:r>
    </w:p>
    <w:p w14:paraId="3221115A" w14:textId="77777777" w:rsidR="003C2150" w:rsidRPr="00FE6208" w:rsidRDefault="003C2150" w:rsidP="003C2150">
      <w:pPr>
        <w:numPr>
          <w:ilvl w:val="0"/>
          <w:numId w:val="29"/>
        </w:numPr>
        <w:shd w:val="clear" w:color="auto" w:fill="FFFFFF"/>
        <w:spacing w:line="276" w:lineRule="auto"/>
        <w:ind w:left="709" w:hanging="567"/>
        <w:jc w:val="both"/>
        <w:rPr>
          <w:szCs w:val="28"/>
        </w:rPr>
      </w:pPr>
      <w:proofErr w:type="spellStart"/>
      <w:r>
        <w:rPr>
          <w:szCs w:val="28"/>
          <w:lang w:val="en-US"/>
        </w:rPr>
        <w:lastRenderedPageBreak/>
        <w:t>Rezdy</w:t>
      </w:r>
      <w:proofErr w:type="spellEnd"/>
      <w:r w:rsidRPr="008E08A4">
        <w:rPr>
          <w:szCs w:val="28"/>
        </w:rPr>
        <w:t xml:space="preserve"> </w:t>
      </w:r>
      <w:r>
        <w:rPr>
          <w:szCs w:val="28"/>
        </w:rPr>
        <w:t xml:space="preserve">(Австралия) – размещение на домашней странице компании серии забавных видео-роликов, демонстрирующих возможности использования продукта; </w:t>
      </w:r>
    </w:p>
    <w:p w14:paraId="39A38988" w14:textId="77777777" w:rsidR="003C2150" w:rsidRPr="00FE6208" w:rsidRDefault="003C2150" w:rsidP="003C2150">
      <w:pPr>
        <w:numPr>
          <w:ilvl w:val="0"/>
          <w:numId w:val="29"/>
        </w:numPr>
        <w:shd w:val="clear" w:color="auto" w:fill="FFFFFF"/>
        <w:spacing w:line="276" w:lineRule="auto"/>
        <w:ind w:left="709" w:hanging="567"/>
        <w:jc w:val="both"/>
        <w:rPr>
          <w:szCs w:val="28"/>
        </w:rPr>
      </w:pPr>
      <w:proofErr w:type="spellStart"/>
      <w:r w:rsidRPr="006A0BEE">
        <w:rPr>
          <w:szCs w:val="28"/>
          <w:shd w:val="clear" w:color="auto" w:fill="FFFFFF"/>
        </w:rPr>
        <w:t>Pearse</w:t>
      </w:r>
      <w:proofErr w:type="spellEnd"/>
      <w:r w:rsidRPr="006A0BEE">
        <w:rPr>
          <w:szCs w:val="28"/>
          <w:shd w:val="clear" w:color="auto" w:fill="FFFFFF"/>
        </w:rPr>
        <w:t xml:space="preserve"> </w:t>
      </w:r>
      <w:proofErr w:type="spellStart"/>
      <w:r w:rsidRPr="006A0BEE">
        <w:rPr>
          <w:szCs w:val="28"/>
          <w:shd w:val="clear" w:color="auto" w:fill="FFFFFF"/>
        </w:rPr>
        <w:t>Trust</w:t>
      </w:r>
      <w:proofErr w:type="spellEnd"/>
      <w:r>
        <w:rPr>
          <w:szCs w:val="28"/>
          <w:shd w:val="clear" w:color="auto" w:fill="FFFFFF"/>
        </w:rPr>
        <w:t xml:space="preserve"> (Великобритания) </w:t>
      </w:r>
      <w:r>
        <w:rPr>
          <w:szCs w:val="28"/>
        </w:rPr>
        <w:t xml:space="preserve">– создание и постоянное поддержание контента, связанного с практикой компании на международных рынках, на страницах в соцсетях; </w:t>
      </w:r>
    </w:p>
    <w:p w14:paraId="51DFE618" w14:textId="77777777" w:rsidR="003C2150" w:rsidRPr="00FE6208" w:rsidRDefault="003C2150" w:rsidP="003C2150">
      <w:pPr>
        <w:numPr>
          <w:ilvl w:val="0"/>
          <w:numId w:val="29"/>
        </w:numPr>
        <w:shd w:val="clear" w:color="auto" w:fill="FFFFFF"/>
        <w:spacing w:line="276" w:lineRule="auto"/>
        <w:ind w:left="709" w:hanging="567"/>
        <w:jc w:val="both"/>
        <w:rPr>
          <w:szCs w:val="28"/>
        </w:rPr>
      </w:pPr>
      <w:proofErr w:type="spellStart"/>
      <w:r w:rsidRPr="00FE6208">
        <w:rPr>
          <w:szCs w:val="28"/>
        </w:rPr>
        <w:t>Nike</w:t>
      </w:r>
      <w:proofErr w:type="spellEnd"/>
      <w:r>
        <w:rPr>
          <w:szCs w:val="28"/>
        </w:rPr>
        <w:t xml:space="preserve"> </w:t>
      </w:r>
      <w:r>
        <w:rPr>
          <w:szCs w:val="28"/>
          <w:shd w:val="clear" w:color="auto" w:fill="FFFFFF"/>
        </w:rPr>
        <w:t xml:space="preserve">(США) </w:t>
      </w:r>
      <w:r>
        <w:rPr>
          <w:szCs w:val="28"/>
        </w:rPr>
        <w:t>– спонсорство на международных чемпионатах и турнирах, долгосрочные партнерские отношения, услуги дизайна для потребителей;</w:t>
      </w:r>
    </w:p>
    <w:p w14:paraId="158B0FB2" w14:textId="77777777" w:rsidR="003C2150" w:rsidRDefault="003C2150" w:rsidP="003C2150">
      <w:pPr>
        <w:numPr>
          <w:ilvl w:val="0"/>
          <w:numId w:val="29"/>
        </w:numPr>
        <w:shd w:val="clear" w:color="auto" w:fill="FFFFFF"/>
        <w:spacing w:line="276" w:lineRule="auto"/>
        <w:ind w:left="709" w:hanging="567"/>
        <w:jc w:val="both"/>
        <w:rPr>
          <w:szCs w:val="28"/>
        </w:rPr>
      </w:pPr>
      <w:proofErr w:type="spellStart"/>
      <w:r w:rsidRPr="006B116B">
        <w:rPr>
          <w:szCs w:val="28"/>
          <w:shd w:val="clear" w:color="auto" w:fill="FFFFFF"/>
        </w:rPr>
        <w:t>McDonald's</w:t>
      </w:r>
      <w:proofErr w:type="spellEnd"/>
      <w:r>
        <w:rPr>
          <w:szCs w:val="28"/>
          <w:shd w:val="clear" w:color="auto" w:fill="FFFFFF"/>
        </w:rPr>
        <w:t xml:space="preserve"> (США) </w:t>
      </w:r>
      <w:r>
        <w:rPr>
          <w:szCs w:val="28"/>
        </w:rPr>
        <w:t>– аутентичное меню, сервис с учетом региональных особенностей, широкая благотворительная деятельность;</w:t>
      </w:r>
    </w:p>
    <w:p w14:paraId="12E5E580" w14:textId="77777777" w:rsidR="003C2150" w:rsidRDefault="003C2150" w:rsidP="003C2150">
      <w:pPr>
        <w:numPr>
          <w:ilvl w:val="0"/>
          <w:numId w:val="29"/>
        </w:numPr>
        <w:shd w:val="clear" w:color="auto" w:fill="FFFFFF"/>
        <w:spacing w:line="276" w:lineRule="auto"/>
        <w:ind w:left="709" w:hanging="567"/>
        <w:jc w:val="both"/>
        <w:rPr>
          <w:szCs w:val="28"/>
        </w:rPr>
      </w:pPr>
      <w:proofErr w:type="spellStart"/>
      <w:r w:rsidRPr="006B116B">
        <w:rPr>
          <w:szCs w:val="28"/>
        </w:rPr>
        <w:t>Innocent</w:t>
      </w:r>
      <w:proofErr w:type="spellEnd"/>
      <w:r w:rsidRPr="006B116B">
        <w:rPr>
          <w:szCs w:val="28"/>
        </w:rPr>
        <w:t xml:space="preserve"> </w:t>
      </w:r>
      <w:proofErr w:type="spellStart"/>
      <w:r w:rsidRPr="006B116B">
        <w:rPr>
          <w:szCs w:val="28"/>
        </w:rPr>
        <w:t>Drinks</w:t>
      </w:r>
      <w:proofErr w:type="spellEnd"/>
      <w:r w:rsidRPr="006B116B">
        <w:rPr>
          <w:szCs w:val="28"/>
        </w:rPr>
        <w:t xml:space="preserve"> (Великобритания) –</w:t>
      </w:r>
      <w:r>
        <w:rPr>
          <w:szCs w:val="28"/>
        </w:rPr>
        <w:t xml:space="preserve"> оригинальная визуализация бренда, веб-сайт представлен в игровом формате;</w:t>
      </w:r>
    </w:p>
    <w:p w14:paraId="18A21E11" w14:textId="77777777" w:rsidR="003C2150" w:rsidRDefault="003C2150" w:rsidP="003C2150">
      <w:pPr>
        <w:numPr>
          <w:ilvl w:val="0"/>
          <w:numId w:val="29"/>
        </w:numPr>
        <w:shd w:val="clear" w:color="auto" w:fill="FFFFFF"/>
        <w:spacing w:line="276" w:lineRule="auto"/>
        <w:ind w:left="709" w:hanging="567"/>
        <w:jc w:val="both"/>
        <w:rPr>
          <w:szCs w:val="28"/>
        </w:rPr>
      </w:pPr>
      <w:r>
        <w:rPr>
          <w:szCs w:val="28"/>
          <w:lang w:val="en-US"/>
        </w:rPr>
        <w:t>Unger</w:t>
      </w:r>
      <w:r w:rsidRPr="003B6955">
        <w:rPr>
          <w:szCs w:val="28"/>
        </w:rPr>
        <w:t>&amp;</w:t>
      </w:r>
      <w:proofErr w:type="spellStart"/>
      <w:r>
        <w:rPr>
          <w:szCs w:val="28"/>
          <w:lang w:val="en-US"/>
        </w:rPr>
        <w:t>Kowitt</w:t>
      </w:r>
      <w:proofErr w:type="spellEnd"/>
      <w:r w:rsidRPr="003B6955">
        <w:rPr>
          <w:szCs w:val="28"/>
        </w:rPr>
        <w:t xml:space="preserve"> (</w:t>
      </w:r>
      <w:r>
        <w:rPr>
          <w:szCs w:val="28"/>
        </w:rPr>
        <w:t>США) – многоязычный веб-сайт, позволяющий свободно осуществлять межкультурные коммуникации;</w:t>
      </w:r>
    </w:p>
    <w:p w14:paraId="1E683F5B" w14:textId="77777777" w:rsidR="003C2150" w:rsidRDefault="007162BB" w:rsidP="003C2150">
      <w:pPr>
        <w:numPr>
          <w:ilvl w:val="0"/>
          <w:numId w:val="29"/>
        </w:numPr>
        <w:shd w:val="clear" w:color="auto" w:fill="FFFFFF"/>
        <w:spacing w:line="276" w:lineRule="auto"/>
        <w:ind w:left="709" w:hanging="567"/>
        <w:jc w:val="both"/>
        <w:rPr>
          <w:szCs w:val="28"/>
        </w:rPr>
      </w:pPr>
      <w:hyperlink r:id="rId8" w:tgtFrame="_blank" w:history="1"/>
      <w:proofErr w:type="spellStart"/>
      <w:r w:rsidR="003C2150" w:rsidRPr="00FE6208">
        <w:rPr>
          <w:szCs w:val="28"/>
        </w:rPr>
        <w:t>Coca-Cola</w:t>
      </w:r>
      <w:proofErr w:type="spellEnd"/>
      <w:r w:rsidR="003C2150">
        <w:rPr>
          <w:szCs w:val="28"/>
        </w:rPr>
        <w:t xml:space="preserve"> </w:t>
      </w:r>
      <w:r w:rsidR="003C2150" w:rsidRPr="003B6955">
        <w:rPr>
          <w:szCs w:val="28"/>
        </w:rPr>
        <w:t>(</w:t>
      </w:r>
      <w:r w:rsidR="003C2150">
        <w:rPr>
          <w:szCs w:val="28"/>
        </w:rPr>
        <w:t>США) – участие в общественных программах региональной направленности, адресная благотворительность, бренд обладает сильным эмоциональным восприятием (ассоциируется с праздником и радостью);</w:t>
      </w:r>
    </w:p>
    <w:p w14:paraId="20533CFC" w14:textId="77777777" w:rsidR="003C2150" w:rsidRPr="00FE6208" w:rsidRDefault="003C2150" w:rsidP="003C2150">
      <w:pPr>
        <w:numPr>
          <w:ilvl w:val="0"/>
          <w:numId w:val="29"/>
        </w:numPr>
        <w:shd w:val="clear" w:color="auto" w:fill="FFFFFF"/>
        <w:spacing w:line="276" w:lineRule="auto"/>
        <w:ind w:left="709" w:hanging="567"/>
        <w:jc w:val="both"/>
        <w:rPr>
          <w:szCs w:val="28"/>
        </w:rPr>
      </w:pPr>
      <w:proofErr w:type="spellStart"/>
      <w:r w:rsidRPr="00FE6208">
        <w:rPr>
          <w:szCs w:val="28"/>
        </w:rPr>
        <w:t>Spotify</w:t>
      </w:r>
      <w:proofErr w:type="spellEnd"/>
      <w:r>
        <w:rPr>
          <w:szCs w:val="28"/>
        </w:rPr>
        <w:t xml:space="preserve"> (Швеция) – уникальность продукта; идея, лежащая в его основе, заключается в создании впечатления как продукта.</w:t>
      </w:r>
    </w:p>
    <w:p w14:paraId="3457487E" w14:textId="77777777" w:rsidR="003C2150" w:rsidRDefault="0056010B" w:rsidP="003C2150">
      <w:pPr>
        <w:spacing w:line="276" w:lineRule="auto"/>
        <w:jc w:val="both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>Как можно видеть, п</w:t>
      </w:r>
      <w:r w:rsidR="003C2150">
        <w:rPr>
          <w:szCs w:val="28"/>
          <w:shd w:val="clear" w:color="auto" w:fill="FFFFFF"/>
        </w:rPr>
        <w:t>риведенный выше рейтинг в основном состоит из компаний, начавших свой бизнес в США.</w:t>
      </w:r>
      <w:r>
        <w:rPr>
          <w:szCs w:val="28"/>
          <w:shd w:val="clear" w:color="auto" w:fill="FFFFFF"/>
        </w:rPr>
        <w:t xml:space="preserve"> Составьте аналогичный рейтинг российских компаний, относящихся к креативным индустриям. Подробно опишите маркетинговые инструменты, которые они используют для продвижения своей продукции на отечественный и зарубежные рынки. Сделайте вывод, какие инструменты преобладают: традиционные или креативные?</w:t>
      </w:r>
    </w:p>
    <w:p w14:paraId="322D5830" w14:textId="77777777" w:rsidR="007E5259" w:rsidRDefault="007E5259" w:rsidP="003C2150">
      <w:pPr>
        <w:spacing w:line="276" w:lineRule="auto"/>
        <w:jc w:val="both"/>
        <w:rPr>
          <w:szCs w:val="28"/>
          <w:shd w:val="clear" w:color="auto" w:fill="FFFFFF"/>
        </w:rPr>
      </w:pPr>
    </w:p>
    <w:p w14:paraId="719A80B2" w14:textId="77777777" w:rsidR="007E5259" w:rsidRPr="00D81E1B" w:rsidRDefault="007E5259" w:rsidP="007E5259">
      <w:pPr>
        <w:jc w:val="both"/>
        <w:rPr>
          <w:szCs w:val="28"/>
          <w:shd w:val="clear" w:color="auto" w:fill="FFFFFF"/>
        </w:rPr>
      </w:pPr>
      <w:r w:rsidRPr="00D81E1B">
        <w:rPr>
          <w:rFonts w:eastAsiaTheme="minorEastAsia"/>
          <w:bCs/>
          <w:szCs w:val="32"/>
        </w:rPr>
        <w:t>Критерии балльной оценки различных форм текущего контроля успеваемости содержатся в соответствующих методических рекомендациях департамента.</w:t>
      </w:r>
    </w:p>
    <w:p w14:paraId="1384E56A" w14:textId="77777777" w:rsidR="00A74E30" w:rsidRDefault="00594CEC">
      <w:pPr>
        <w:pStyle w:val="10"/>
        <w:spacing w:line="264" w:lineRule="auto"/>
        <w:rPr>
          <w:rFonts w:ascii="Times New Roman" w:hAnsi="Times New Roman"/>
          <w:caps w:val="0"/>
        </w:rPr>
      </w:pPr>
      <w:bookmarkStart w:id="18" w:name="_Toc160638850"/>
      <w:r>
        <w:rPr>
          <w:rFonts w:ascii="Times New Roman" w:hAnsi="Times New Roman"/>
          <w:caps w:val="0"/>
        </w:rPr>
        <w:t>7. Фонд оценочных средств для проведения промежуточной аттестации обучающихся по дисциплине</w:t>
      </w:r>
      <w:bookmarkEnd w:id="18"/>
    </w:p>
    <w:p w14:paraId="6C61CC9A" w14:textId="77777777" w:rsidR="00A74E30" w:rsidRDefault="00A74E30">
      <w:pPr>
        <w:ind w:firstLine="709"/>
        <w:jc w:val="both"/>
        <w:rPr>
          <w:b/>
          <w:sz w:val="16"/>
        </w:rPr>
      </w:pPr>
    </w:p>
    <w:p w14:paraId="55ECEFD6" w14:textId="77777777" w:rsidR="007E5259" w:rsidRDefault="007E5259" w:rsidP="007E5259">
      <w:pPr>
        <w:jc w:val="both"/>
        <w:rPr>
          <w:szCs w:val="28"/>
        </w:rPr>
      </w:pPr>
      <w:r w:rsidRPr="004F7E90">
        <w:rPr>
          <w:szCs w:val="28"/>
        </w:rPr>
        <w:t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 содержится в разделе «2.</w:t>
      </w:r>
      <w:r w:rsidRPr="004F7E90">
        <w:rPr>
          <w:b/>
          <w:szCs w:val="28"/>
        </w:rPr>
        <w:t xml:space="preserve"> </w:t>
      </w:r>
      <w:r w:rsidRPr="004F7E90">
        <w:rPr>
          <w:szCs w:val="28"/>
        </w:rPr>
        <w:t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дисциплине».</w:t>
      </w:r>
    </w:p>
    <w:p w14:paraId="7DB9D20F" w14:textId="77777777" w:rsidR="007E5259" w:rsidRDefault="007E5259" w:rsidP="007E5259">
      <w:pPr>
        <w:ind w:firstLine="709"/>
        <w:jc w:val="both"/>
        <w:rPr>
          <w:b/>
        </w:rPr>
      </w:pPr>
    </w:p>
    <w:p w14:paraId="209D5DAD" w14:textId="77777777" w:rsidR="00A74E30" w:rsidRPr="00A71CCC" w:rsidRDefault="00A74E30" w:rsidP="00A71CCC">
      <w:pPr>
        <w:spacing w:line="276" w:lineRule="auto"/>
        <w:ind w:firstLine="709"/>
        <w:jc w:val="both"/>
        <w:rPr>
          <w:sz w:val="16"/>
          <w:szCs w:val="16"/>
        </w:rPr>
      </w:pPr>
    </w:p>
    <w:p w14:paraId="501F88DE" w14:textId="6C29233C" w:rsidR="00A74E30" w:rsidRDefault="00594CEC" w:rsidP="00A71CCC">
      <w:pPr>
        <w:spacing w:line="276" w:lineRule="auto"/>
        <w:jc w:val="center"/>
        <w:rPr>
          <w:b/>
        </w:rPr>
      </w:pPr>
      <w:r w:rsidRPr="007E77D4">
        <w:rPr>
          <w:b/>
        </w:rPr>
        <w:lastRenderedPageBreak/>
        <w:t>Типовые контрольные задания, необходимые для оценки индикаторов</w:t>
      </w:r>
      <w:r>
        <w:rPr>
          <w:b/>
        </w:rPr>
        <w:t xml:space="preserve"> достижения компетенций, умений и знаний</w:t>
      </w:r>
    </w:p>
    <w:p w14:paraId="64D29060" w14:textId="77777777" w:rsidR="00A74E30" w:rsidRPr="00351AF7" w:rsidRDefault="00A74E30">
      <w:pPr>
        <w:ind w:firstLine="709"/>
        <w:jc w:val="both"/>
        <w:rPr>
          <w:b/>
          <w:sz w:val="16"/>
          <w:szCs w:val="16"/>
        </w:rPr>
      </w:pPr>
    </w:p>
    <w:tbl>
      <w:tblPr>
        <w:tblW w:w="9924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1985"/>
        <w:gridCol w:w="2551"/>
        <w:gridCol w:w="3119"/>
      </w:tblGrid>
      <w:tr w:rsidR="001F5377" w14:paraId="14EBC9E2" w14:textId="77777777" w:rsidTr="00A80E69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F9AA02" w14:textId="785368E1" w:rsidR="001F5377" w:rsidRDefault="00894B7D" w:rsidP="00AD7B8F">
            <w:pPr>
              <w:tabs>
                <w:tab w:val="left" w:pos="540"/>
              </w:tabs>
              <w:ind w:left="20" w:hanging="20"/>
              <w:contextualSpacing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Наименование </w:t>
            </w:r>
            <w:r w:rsidR="001F5377">
              <w:rPr>
                <w:b/>
                <w:sz w:val="24"/>
              </w:rPr>
              <w:t>компетенции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FC0797" w14:textId="7EB75601" w:rsidR="001F5377" w:rsidRDefault="00894B7D" w:rsidP="00AD7B8F">
            <w:pPr>
              <w:tabs>
                <w:tab w:val="left" w:pos="540"/>
              </w:tabs>
              <w:ind w:left="20" w:hanging="20"/>
              <w:contextualSpacing/>
              <w:jc w:val="center"/>
              <w:rPr>
                <w:b/>
                <w:sz w:val="24"/>
              </w:rPr>
            </w:pPr>
            <w:r w:rsidRPr="00894B7D">
              <w:rPr>
                <w:b/>
                <w:sz w:val="24"/>
              </w:rPr>
              <w:t>Наименование индикаторов достижения компетенции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7A9F8A" w14:textId="77777777" w:rsidR="0072082E" w:rsidRDefault="0072082E" w:rsidP="0072082E">
            <w:pPr>
              <w:tabs>
                <w:tab w:val="left" w:pos="540"/>
              </w:tabs>
              <w:ind w:left="20" w:hanging="20"/>
              <w:contextualSpacing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Результаты обучения </w:t>
            </w:r>
          </w:p>
          <w:p w14:paraId="2FBBDEE2" w14:textId="257322F6" w:rsidR="001F5377" w:rsidRDefault="0072082E" w:rsidP="0072082E">
            <w:pPr>
              <w:tabs>
                <w:tab w:val="left" w:pos="540"/>
              </w:tabs>
              <w:ind w:left="20" w:hanging="20"/>
              <w:contextualSpacing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</w:t>
            </w:r>
            <w:r w:rsidR="001F5377">
              <w:rPr>
                <w:b/>
                <w:sz w:val="24"/>
              </w:rPr>
              <w:t>умения и знания), соотнесенные с компетенциями/индикаторами достижения компетенции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25253" w14:textId="77777777" w:rsidR="001F5377" w:rsidRDefault="001F5377" w:rsidP="00351AF7">
            <w:pPr>
              <w:tabs>
                <w:tab w:val="left" w:pos="540"/>
              </w:tabs>
              <w:ind w:left="20" w:hanging="20"/>
              <w:contextualSpacing/>
              <w:jc w:val="center"/>
              <w:rPr>
                <w:b/>
                <w:sz w:val="24"/>
              </w:rPr>
            </w:pPr>
          </w:p>
          <w:p w14:paraId="37FD2C45" w14:textId="77777777" w:rsidR="001F5377" w:rsidRDefault="001F5377" w:rsidP="00351AF7">
            <w:pPr>
              <w:tabs>
                <w:tab w:val="left" w:pos="540"/>
              </w:tabs>
              <w:ind w:left="20" w:hanging="20"/>
              <w:contextualSpacing/>
              <w:jc w:val="center"/>
              <w:rPr>
                <w:b/>
                <w:sz w:val="24"/>
              </w:rPr>
            </w:pPr>
          </w:p>
          <w:p w14:paraId="06981F0C" w14:textId="77777777" w:rsidR="001F5377" w:rsidRDefault="001F5377" w:rsidP="00351AF7">
            <w:pPr>
              <w:tabs>
                <w:tab w:val="left" w:pos="540"/>
              </w:tabs>
              <w:ind w:left="20" w:hanging="20"/>
              <w:contextualSpacing/>
              <w:jc w:val="center"/>
              <w:rPr>
                <w:b/>
                <w:sz w:val="24"/>
              </w:rPr>
            </w:pPr>
            <w:r w:rsidRPr="001F5377">
              <w:rPr>
                <w:b/>
                <w:sz w:val="24"/>
              </w:rPr>
              <w:t>Типовые контрольные задания</w:t>
            </w:r>
          </w:p>
        </w:tc>
      </w:tr>
      <w:tr w:rsidR="001F5377" w14:paraId="54C5ECCA" w14:textId="77777777" w:rsidTr="00A80E69">
        <w:trPr>
          <w:trHeight w:val="1103"/>
        </w:trPr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04429D" w14:textId="77777777" w:rsidR="001F5377" w:rsidRPr="00883A86" w:rsidRDefault="001F5377" w:rsidP="00AD7B8F">
            <w:pPr>
              <w:tabs>
                <w:tab w:val="left" w:pos="540"/>
              </w:tabs>
              <w:ind w:left="20" w:hanging="20"/>
              <w:contextualSpacing/>
              <w:rPr>
                <w:b/>
                <w:sz w:val="24"/>
              </w:rPr>
            </w:pPr>
            <w:r w:rsidRPr="00883A86">
              <w:rPr>
                <w:b/>
                <w:sz w:val="24"/>
              </w:rPr>
              <w:t>ПКН-6</w:t>
            </w:r>
          </w:p>
          <w:p w14:paraId="34AC9142" w14:textId="13FC69E9" w:rsidR="00894B7D" w:rsidRDefault="00894B7D" w:rsidP="00AD7B8F">
            <w:pPr>
              <w:tabs>
                <w:tab w:val="left" w:pos="540"/>
              </w:tabs>
              <w:ind w:left="20" w:hanging="20"/>
              <w:contextualSpacing/>
              <w:rPr>
                <w:sz w:val="24"/>
              </w:rPr>
            </w:pPr>
            <w:r w:rsidRPr="00883A86">
              <w:rPr>
                <w:sz w:val="24"/>
              </w:rPr>
              <w:t>Способность предлагать решения профессиональных задач в меняющихся финансово-экономических условиях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4D669E" w14:textId="77777777" w:rsidR="001F5377" w:rsidRDefault="001F5377" w:rsidP="00AD7B8F">
            <w:pPr>
              <w:ind w:left="28"/>
              <w:contextualSpacing/>
              <w:rPr>
                <w:b/>
                <w:i/>
                <w:sz w:val="24"/>
              </w:rPr>
            </w:pPr>
            <w:r w:rsidRPr="005D7F5E">
              <w:rPr>
                <w:sz w:val="24"/>
              </w:rPr>
              <w:t>Понимает содержание и логику проведения анализа деятельности экономического субъекта, приемы обоснования оперативных, тактических и стратегических</w:t>
            </w:r>
            <w:r w:rsidRPr="005D7F5E">
              <w:rPr>
                <w:b/>
                <w:i/>
                <w:sz w:val="24"/>
              </w:rPr>
              <w:t xml:space="preserve"> </w:t>
            </w:r>
            <w:r w:rsidRPr="005D7F5E">
              <w:rPr>
                <w:sz w:val="24"/>
              </w:rPr>
              <w:t>управленческих решений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66ACD7" w14:textId="77777777" w:rsidR="001F5377" w:rsidRPr="007C2F22" w:rsidRDefault="001F5377" w:rsidP="00AD7B8F">
            <w:pPr>
              <w:rPr>
                <w:b/>
                <w:sz w:val="24"/>
              </w:rPr>
            </w:pPr>
            <w:r w:rsidRPr="007C2F22">
              <w:rPr>
                <w:b/>
                <w:sz w:val="24"/>
              </w:rPr>
              <w:t>Знать:</w:t>
            </w:r>
          </w:p>
          <w:p w14:paraId="55018E18" w14:textId="77777777" w:rsidR="001F5377" w:rsidRDefault="001F5377" w:rsidP="00AD7B8F">
            <w:pPr>
              <w:rPr>
                <w:sz w:val="24"/>
              </w:rPr>
            </w:pPr>
            <w:r>
              <w:rPr>
                <w:sz w:val="24"/>
              </w:rPr>
              <w:t xml:space="preserve">методы </w:t>
            </w:r>
            <w:r w:rsidRPr="007C2F22">
              <w:rPr>
                <w:sz w:val="24"/>
              </w:rPr>
              <w:t>анализа деятельности экономического субъекта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50E54" w14:textId="77777777" w:rsidR="00507372" w:rsidRPr="00AD7B8F" w:rsidRDefault="00CB4773" w:rsidP="00351AF7">
            <w:pPr>
              <w:rPr>
                <w:sz w:val="24"/>
              </w:rPr>
            </w:pPr>
            <w:r>
              <w:rPr>
                <w:sz w:val="24"/>
              </w:rPr>
              <w:t>На основе данных открытых источников</w:t>
            </w:r>
            <w:r w:rsidR="004F299E">
              <w:rPr>
                <w:sz w:val="24"/>
              </w:rPr>
              <w:t xml:space="preserve"> (например, </w:t>
            </w:r>
            <w:hyperlink r:id="rId9" w:history="1">
              <w:r w:rsidR="004F299E" w:rsidRPr="00293BDA">
                <w:rPr>
                  <w:rStyle w:val="aff5"/>
                  <w:sz w:val="24"/>
                </w:rPr>
                <w:t>https://100gorodov.ru/creativeindustries</w:t>
              </w:r>
            </w:hyperlink>
            <w:r w:rsidR="004C41E8">
              <w:rPr>
                <w:sz w:val="24"/>
              </w:rPr>
              <w:t xml:space="preserve">, </w:t>
            </w:r>
            <w:hyperlink r:id="rId10" w:history="1">
              <w:r w:rsidR="004C41E8" w:rsidRPr="00293BDA">
                <w:rPr>
                  <w:rStyle w:val="aff5"/>
                  <w:sz w:val="24"/>
                </w:rPr>
                <w:t>https://creativecapitalindex.com/uploads/attachment/file/28/CCI_Otchet_01032017.pdf</w:t>
              </w:r>
            </w:hyperlink>
            <w:r w:rsidR="004C41E8">
              <w:rPr>
                <w:sz w:val="24"/>
              </w:rPr>
              <w:t xml:space="preserve"> </w:t>
            </w:r>
            <w:r w:rsidR="004F299E">
              <w:rPr>
                <w:sz w:val="24"/>
              </w:rPr>
              <w:t>)</w:t>
            </w:r>
            <w:r>
              <w:rPr>
                <w:sz w:val="24"/>
              </w:rPr>
              <w:t>, в</w:t>
            </w:r>
            <w:r w:rsidR="00507372" w:rsidRPr="00AD7B8F">
              <w:rPr>
                <w:sz w:val="24"/>
              </w:rPr>
              <w:t xml:space="preserve">ыполните анализ эффективности </w:t>
            </w:r>
            <w:r>
              <w:rPr>
                <w:sz w:val="24"/>
              </w:rPr>
              <w:t xml:space="preserve">креативных </w:t>
            </w:r>
            <w:r w:rsidR="00507372" w:rsidRPr="00AD7B8F">
              <w:rPr>
                <w:sz w:val="24"/>
              </w:rPr>
              <w:t>инноваций</w:t>
            </w:r>
          </w:p>
          <w:p w14:paraId="37F37DAA" w14:textId="77777777" w:rsidR="00507372" w:rsidRPr="00AD7B8F" w:rsidRDefault="00507372" w:rsidP="00351AF7">
            <w:pPr>
              <w:rPr>
                <w:sz w:val="24"/>
              </w:rPr>
            </w:pPr>
            <w:r w:rsidRPr="00AD7B8F">
              <w:rPr>
                <w:sz w:val="24"/>
              </w:rPr>
              <w:t>в регионах (</w:t>
            </w:r>
            <w:r w:rsidR="00CB4773">
              <w:rPr>
                <w:sz w:val="24"/>
              </w:rPr>
              <w:t>определяется самостоятельно</w:t>
            </w:r>
            <w:r w:rsidRPr="00AD7B8F">
              <w:rPr>
                <w:sz w:val="24"/>
              </w:rPr>
              <w:t xml:space="preserve">), использую следующие </w:t>
            </w:r>
            <w:r w:rsidR="00CB4773">
              <w:rPr>
                <w:sz w:val="24"/>
              </w:rPr>
              <w:t>индикаторы:</w:t>
            </w:r>
          </w:p>
          <w:p w14:paraId="1328B1BC" w14:textId="77777777" w:rsidR="00507372" w:rsidRPr="00351AF7" w:rsidRDefault="00351AF7" w:rsidP="00216833">
            <w:pPr>
              <w:pStyle w:val="afd"/>
              <w:numPr>
                <w:ilvl w:val="0"/>
                <w:numId w:val="10"/>
              </w:numPr>
              <w:spacing w:after="0" w:line="240" w:lineRule="auto"/>
              <w:ind w:left="431" w:hanging="284"/>
              <w:rPr>
                <w:rFonts w:ascii="Times New Roman" w:hAnsi="Times New Roman"/>
                <w:sz w:val="24"/>
              </w:rPr>
            </w:pPr>
            <w:r w:rsidRPr="00351AF7">
              <w:rPr>
                <w:rFonts w:ascii="Times New Roman" w:hAnsi="Times New Roman"/>
                <w:sz w:val="24"/>
              </w:rPr>
              <w:t>п</w:t>
            </w:r>
            <w:r w:rsidR="00507372" w:rsidRPr="00351AF7">
              <w:rPr>
                <w:rFonts w:ascii="Times New Roman" w:hAnsi="Times New Roman"/>
                <w:sz w:val="24"/>
              </w:rPr>
              <w:t>ерсонал, занятый исследов</w:t>
            </w:r>
            <w:r w:rsidRPr="00351AF7">
              <w:rPr>
                <w:rFonts w:ascii="Times New Roman" w:hAnsi="Times New Roman"/>
                <w:sz w:val="24"/>
              </w:rPr>
              <w:t>аниями и разработками (человек);</w:t>
            </w:r>
          </w:p>
          <w:p w14:paraId="1B373E02" w14:textId="77777777" w:rsidR="00507372" w:rsidRPr="00351AF7" w:rsidRDefault="00351AF7" w:rsidP="00216833">
            <w:pPr>
              <w:pStyle w:val="afd"/>
              <w:numPr>
                <w:ilvl w:val="0"/>
                <w:numId w:val="10"/>
              </w:numPr>
              <w:spacing w:after="0" w:line="240" w:lineRule="auto"/>
              <w:ind w:left="431" w:hanging="284"/>
              <w:rPr>
                <w:rFonts w:ascii="Times New Roman" w:hAnsi="Times New Roman"/>
                <w:sz w:val="24"/>
              </w:rPr>
            </w:pPr>
            <w:r w:rsidRPr="00351AF7">
              <w:rPr>
                <w:rFonts w:ascii="Times New Roman" w:hAnsi="Times New Roman"/>
                <w:sz w:val="24"/>
              </w:rPr>
              <w:t>в</w:t>
            </w:r>
            <w:r w:rsidR="00507372" w:rsidRPr="00351AF7">
              <w:rPr>
                <w:rFonts w:ascii="Times New Roman" w:hAnsi="Times New Roman"/>
                <w:sz w:val="24"/>
              </w:rPr>
              <w:t>нутренние затраты на исследов</w:t>
            </w:r>
            <w:r w:rsidRPr="00351AF7">
              <w:rPr>
                <w:rFonts w:ascii="Times New Roman" w:hAnsi="Times New Roman"/>
                <w:sz w:val="24"/>
              </w:rPr>
              <w:t>ания и разработки (тыс. руб.);</w:t>
            </w:r>
          </w:p>
          <w:p w14:paraId="31529BDC" w14:textId="77777777" w:rsidR="00507372" w:rsidRPr="00351AF7" w:rsidRDefault="00351AF7" w:rsidP="00216833">
            <w:pPr>
              <w:pStyle w:val="afd"/>
              <w:numPr>
                <w:ilvl w:val="0"/>
                <w:numId w:val="10"/>
              </w:numPr>
              <w:spacing w:after="0" w:line="240" w:lineRule="auto"/>
              <w:ind w:left="431" w:hanging="284"/>
              <w:rPr>
                <w:rFonts w:ascii="Times New Roman" w:hAnsi="Times New Roman"/>
                <w:sz w:val="24"/>
              </w:rPr>
            </w:pPr>
            <w:r w:rsidRPr="00351AF7">
              <w:rPr>
                <w:rFonts w:ascii="Times New Roman" w:hAnsi="Times New Roman"/>
                <w:sz w:val="24"/>
              </w:rPr>
              <w:t>з</w:t>
            </w:r>
            <w:r w:rsidR="00507372" w:rsidRPr="00351AF7">
              <w:rPr>
                <w:rFonts w:ascii="Times New Roman" w:hAnsi="Times New Roman"/>
                <w:sz w:val="24"/>
              </w:rPr>
              <w:t xml:space="preserve">атраты на </w:t>
            </w:r>
            <w:r w:rsidR="00CB4773" w:rsidRPr="00351AF7">
              <w:rPr>
                <w:rFonts w:ascii="Times New Roman" w:hAnsi="Times New Roman"/>
                <w:sz w:val="24"/>
              </w:rPr>
              <w:t xml:space="preserve">креативные </w:t>
            </w:r>
            <w:r w:rsidRPr="00351AF7">
              <w:rPr>
                <w:rFonts w:ascii="Times New Roman" w:hAnsi="Times New Roman"/>
                <w:sz w:val="24"/>
              </w:rPr>
              <w:t>инновации (тыс. руб.);</w:t>
            </w:r>
          </w:p>
          <w:p w14:paraId="49320530" w14:textId="77777777" w:rsidR="00507372" w:rsidRPr="00351AF7" w:rsidRDefault="00351AF7" w:rsidP="00216833">
            <w:pPr>
              <w:pStyle w:val="afd"/>
              <w:numPr>
                <w:ilvl w:val="0"/>
                <w:numId w:val="10"/>
              </w:numPr>
              <w:spacing w:after="0" w:line="240" w:lineRule="auto"/>
              <w:ind w:left="431" w:hanging="284"/>
              <w:rPr>
                <w:rFonts w:ascii="Times New Roman" w:hAnsi="Times New Roman"/>
                <w:sz w:val="24"/>
              </w:rPr>
            </w:pPr>
            <w:r w:rsidRPr="00351AF7">
              <w:rPr>
                <w:rFonts w:ascii="Times New Roman" w:hAnsi="Times New Roman"/>
                <w:sz w:val="24"/>
              </w:rPr>
              <w:t>п</w:t>
            </w:r>
            <w:r w:rsidR="00507372" w:rsidRPr="00351AF7">
              <w:rPr>
                <w:rFonts w:ascii="Times New Roman" w:hAnsi="Times New Roman"/>
                <w:sz w:val="24"/>
              </w:rPr>
              <w:t>оступление патентных заяв</w:t>
            </w:r>
            <w:r w:rsidRPr="00351AF7">
              <w:rPr>
                <w:rFonts w:ascii="Times New Roman" w:hAnsi="Times New Roman"/>
                <w:sz w:val="24"/>
              </w:rPr>
              <w:t>ок и выдача охранных документов;</w:t>
            </w:r>
          </w:p>
          <w:p w14:paraId="1EFDDA1B" w14:textId="77777777" w:rsidR="00507372" w:rsidRPr="00351AF7" w:rsidRDefault="00351AF7" w:rsidP="00216833">
            <w:pPr>
              <w:pStyle w:val="afd"/>
              <w:numPr>
                <w:ilvl w:val="0"/>
                <w:numId w:val="10"/>
              </w:numPr>
              <w:spacing w:after="0" w:line="240" w:lineRule="auto"/>
              <w:ind w:left="431" w:hanging="284"/>
              <w:rPr>
                <w:rFonts w:ascii="Times New Roman" w:hAnsi="Times New Roman"/>
                <w:sz w:val="24"/>
              </w:rPr>
            </w:pPr>
            <w:r w:rsidRPr="00351AF7">
              <w:rPr>
                <w:rFonts w:ascii="Times New Roman" w:hAnsi="Times New Roman"/>
                <w:sz w:val="24"/>
              </w:rPr>
              <w:t>о</w:t>
            </w:r>
            <w:r w:rsidR="00507372" w:rsidRPr="00351AF7">
              <w:rPr>
                <w:rFonts w:ascii="Times New Roman" w:hAnsi="Times New Roman"/>
                <w:sz w:val="24"/>
              </w:rPr>
              <w:t xml:space="preserve">бъем инновационной </w:t>
            </w:r>
            <w:r w:rsidR="00CB4773" w:rsidRPr="00351AF7">
              <w:rPr>
                <w:rFonts w:ascii="Times New Roman" w:hAnsi="Times New Roman"/>
                <w:sz w:val="24"/>
              </w:rPr>
              <w:t xml:space="preserve">креативной </w:t>
            </w:r>
            <w:r w:rsidR="00507372" w:rsidRPr="00351AF7">
              <w:rPr>
                <w:rFonts w:ascii="Times New Roman" w:hAnsi="Times New Roman"/>
                <w:sz w:val="24"/>
              </w:rPr>
              <w:t>продукции (тыс.</w:t>
            </w:r>
            <w:r w:rsidR="00CB4773" w:rsidRPr="00351AF7">
              <w:rPr>
                <w:rFonts w:ascii="Times New Roman" w:hAnsi="Times New Roman"/>
                <w:sz w:val="24"/>
              </w:rPr>
              <w:t xml:space="preserve"> </w:t>
            </w:r>
            <w:r w:rsidR="00507372" w:rsidRPr="00351AF7">
              <w:rPr>
                <w:rFonts w:ascii="Times New Roman" w:hAnsi="Times New Roman"/>
                <w:sz w:val="24"/>
              </w:rPr>
              <w:t>руб.).</w:t>
            </w:r>
          </w:p>
          <w:p w14:paraId="0BA50538" w14:textId="77777777" w:rsidR="001F5377" w:rsidRPr="007C2F22" w:rsidRDefault="001F5377" w:rsidP="00351AF7">
            <w:pPr>
              <w:rPr>
                <w:b/>
                <w:sz w:val="24"/>
              </w:rPr>
            </w:pPr>
          </w:p>
        </w:tc>
      </w:tr>
      <w:tr w:rsidR="001F5377" w14:paraId="62050869" w14:textId="77777777" w:rsidTr="00A80E69">
        <w:trPr>
          <w:trHeight w:val="1102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9EB1B" w14:textId="77777777" w:rsidR="001F5377" w:rsidRDefault="001F5377" w:rsidP="00AD7B8F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5D4FF7" w14:textId="77777777" w:rsidR="001F5377" w:rsidRDefault="001F5377" w:rsidP="00AD7B8F"/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D17274" w14:textId="77777777" w:rsidR="001F5377" w:rsidRPr="007C2F22" w:rsidRDefault="001F5377" w:rsidP="00AD7B8F">
            <w:pPr>
              <w:rPr>
                <w:b/>
                <w:sz w:val="24"/>
              </w:rPr>
            </w:pPr>
            <w:r w:rsidRPr="007C2F22">
              <w:rPr>
                <w:b/>
                <w:sz w:val="24"/>
              </w:rPr>
              <w:t>Уметь:</w:t>
            </w:r>
          </w:p>
          <w:p w14:paraId="092076B4" w14:textId="77777777" w:rsidR="001F5377" w:rsidRDefault="001F5377" w:rsidP="00AD7B8F">
            <w:pPr>
              <w:rPr>
                <w:sz w:val="24"/>
              </w:rPr>
            </w:pPr>
            <w:r w:rsidRPr="007C2F22">
              <w:rPr>
                <w:sz w:val="24"/>
              </w:rPr>
              <w:t>анализ</w:t>
            </w:r>
            <w:r>
              <w:rPr>
                <w:sz w:val="24"/>
              </w:rPr>
              <w:t>ировать деятельность</w:t>
            </w:r>
            <w:r w:rsidRPr="007C2F22">
              <w:rPr>
                <w:sz w:val="24"/>
              </w:rPr>
              <w:t xml:space="preserve"> экономического субъекта, обоснов</w:t>
            </w:r>
            <w:r>
              <w:rPr>
                <w:sz w:val="24"/>
              </w:rPr>
              <w:t xml:space="preserve">ывать </w:t>
            </w:r>
            <w:r w:rsidRPr="007C2F22">
              <w:rPr>
                <w:sz w:val="24"/>
              </w:rPr>
              <w:t>оперативны</w:t>
            </w:r>
            <w:r>
              <w:rPr>
                <w:sz w:val="24"/>
              </w:rPr>
              <w:t>е</w:t>
            </w:r>
            <w:r w:rsidRPr="007C2F22">
              <w:rPr>
                <w:sz w:val="24"/>
              </w:rPr>
              <w:t>, тактически</w:t>
            </w:r>
            <w:r>
              <w:rPr>
                <w:sz w:val="24"/>
              </w:rPr>
              <w:t>е</w:t>
            </w:r>
            <w:r w:rsidRPr="007C2F22">
              <w:rPr>
                <w:sz w:val="24"/>
              </w:rPr>
              <w:t xml:space="preserve"> и </w:t>
            </w:r>
            <w:r w:rsidRPr="007C2F22">
              <w:rPr>
                <w:sz w:val="24"/>
              </w:rPr>
              <w:lastRenderedPageBreak/>
              <w:t>стратегически</w:t>
            </w:r>
            <w:r>
              <w:rPr>
                <w:sz w:val="24"/>
              </w:rPr>
              <w:t xml:space="preserve">е </w:t>
            </w:r>
            <w:r w:rsidRPr="007C2F22">
              <w:rPr>
                <w:sz w:val="24"/>
              </w:rPr>
              <w:t>управленчески</w:t>
            </w:r>
            <w:r>
              <w:rPr>
                <w:sz w:val="24"/>
              </w:rPr>
              <w:t>е</w:t>
            </w:r>
            <w:r w:rsidRPr="007C2F22">
              <w:rPr>
                <w:sz w:val="24"/>
              </w:rPr>
              <w:t xml:space="preserve"> решени</w:t>
            </w:r>
            <w:r>
              <w:rPr>
                <w:sz w:val="24"/>
              </w:rPr>
              <w:t>я</w:t>
            </w:r>
          </w:p>
          <w:p w14:paraId="3D769176" w14:textId="77777777" w:rsidR="008F1EE1" w:rsidRDefault="008F1EE1" w:rsidP="00AD7B8F">
            <w:pPr>
              <w:rPr>
                <w:sz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72CF1" w14:textId="77777777" w:rsidR="005C40D5" w:rsidRPr="005C40D5" w:rsidRDefault="005C40D5" w:rsidP="00351AF7">
            <w:pPr>
              <w:rPr>
                <w:sz w:val="24"/>
              </w:rPr>
            </w:pPr>
            <w:r w:rsidRPr="005C40D5">
              <w:rPr>
                <w:sz w:val="24"/>
              </w:rPr>
              <w:lastRenderedPageBreak/>
              <w:t xml:space="preserve">Совокупный доход </w:t>
            </w:r>
            <w:r w:rsidR="00CB4773">
              <w:rPr>
                <w:sz w:val="24"/>
              </w:rPr>
              <w:t xml:space="preserve">организации </w:t>
            </w:r>
            <w:r w:rsidRPr="005C40D5">
              <w:rPr>
                <w:sz w:val="24"/>
              </w:rPr>
              <w:t>в области креативных технологий – 1</w:t>
            </w:r>
            <w:r w:rsidR="00351AF7">
              <w:rPr>
                <w:sz w:val="24"/>
              </w:rPr>
              <w:t> </w:t>
            </w:r>
            <w:r w:rsidRPr="005C40D5">
              <w:rPr>
                <w:sz w:val="24"/>
              </w:rPr>
              <w:t>200</w:t>
            </w:r>
            <w:r w:rsidR="00351AF7">
              <w:rPr>
                <w:sz w:val="24"/>
              </w:rPr>
              <w:t>,0</w:t>
            </w:r>
            <w:r w:rsidRPr="005C40D5">
              <w:rPr>
                <w:sz w:val="24"/>
              </w:rPr>
              <w:t xml:space="preserve"> тыс. руб., заработная</w:t>
            </w:r>
          </w:p>
          <w:p w14:paraId="7643E18E" w14:textId="77777777" w:rsidR="005C40D5" w:rsidRPr="005C40D5" w:rsidRDefault="005C40D5" w:rsidP="00351AF7">
            <w:pPr>
              <w:rPr>
                <w:sz w:val="24"/>
              </w:rPr>
            </w:pPr>
            <w:r w:rsidRPr="005C40D5">
              <w:rPr>
                <w:sz w:val="24"/>
              </w:rPr>
              <w:t>плата работников составила 400</w:t>
            </w:r>
            <w:r w:rsidR="00351AF7">
              <w:rPr>
                <w:sz w:val="24"/>
              </w:rPr>
              <w:t>,0</w:t>
            </w:r>
            <w:r w:rsidRPr="005C40D5">
              <w:rPr>
                <w:sz w:val="24"/>
              </w:rPr>
              <w:t xml:space="preserve"> тыс. руб., затраты на сырье и материалы – 450</w:t>
            </w:r>
            <w:r w:rsidR="00351AF7">
              <w:rPr>
                <w:sz w:val="24"/>
              </w:rPr>
              <w:t>,0</w:t>
            </w:r>
            <w:r w:rsidR="00CB4773">
              <w:rPr>
                <w:sz w:val="24"/>
              </w:rPr>
              <w:t xml:space="preserve"> </w:t>
            </w:r>
            <w:r w:rsidRPr="005C40D5">
              <w:rPr>
                <w:sz w:val="24"/>
              </w:rPr>
              <w:lastRenderedPageBreak/>
              <w:t>тыс. руб., неявные издержки – 80</w:t>
            </w:r>
            <w:r w:rsidR="00351AF7">
              <w:rPr>
                <w:sz w:val="24"/>
              </w:rPr>
              <w:t>,0</w:t>
            </w:r>
            <w:r w:rsidRPr="005C40D5">
              <w:rPr>
                <w:sz w:val="24"/>
              </w:rPr>
              <w:t xml:space="preserve"> тыс. руб.</w:t>
            </w:r>
          </w:p>
          <w:p w14:paraId="2530F3C8" w14:textId="77777777" w:rsidR="001F5377" w:rsidRPr="007C2F22" w:rsidRDefault="005C40D5" w:rsidP="00351AF7">
            <w:pPr>
              <w:rPr>
                <w:b/>
                <w:sz w:val="24"/>
              </w:rPr>
            </w:pPr>
            <w:r w:rsidRPr="005C40D5">
              <w:rPr>
                <w:sz w:val="24"/>
              </w:rPr>
              <w:t>Рассчитайте прибыль</w:t>
            </w:r>
            <w:r w:rsidR="00CB4773">
              <w:rPr>
                <w:sz w:val="24"/>
              </w:rPr>
              <w:t xml:space="preserve"> (по видам) организации.</w:t>
            </w:r>
          </w:p>
        </w:tc>
      </w:tr>
      <w:tr w:rsidR="001F5377" w14:paraId="70D9792A" w14:textId="77777777" w:rsidTr="00A80E69">
        <w:trPr>
          <w:trHeight w:val="623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208C4B" w14:textId="77777777" w:rsidR="001F5377" w:rsidRDefault="001F5377" w:rsidP="00AD7B8F"/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B30584" w14:textId="77777777" w:rsidR="001F5377" w:rsidRPr="005D7F5E" w:rsidRDefault="001F5377" w:rsidP="00AD7B8F">
            <w:pPr>
              <w:contextualSpacing/>
              <w:rPr>
                <w:sz w:val="24"/>
              </w:rPr>
            </w:pPr>
            <w:r w:rsidRPr="005D7F5E">
              <w:rPr>
                <w:sz w:val="24"/>
              </w:rPr>
              <w:t>Предлагает варианты решения профессиональных задач в условиях неопределенности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E784ED" w14:textId="77777777" w:rsidR="001F5377" w:rsidRPr="00924812" w:rsidRDefault="001F5377" w:rsidP="00AD7B8F">
            <w:pPr>
              <w:rPr>
                <w:b/>
                <w:sz w:val="24"/>
              </w:rPr>
            </w:pPr>
            <w:r w:rsidRPr="00924812">
              <w:rPr>
                <w:b/>
                <w:sz w:val="24"/>
              </w:rPr>
              <w:t>Знать:</w:t>
            </w:r>
          </w:p>
          <w:p w14:paraId="23E34820" w14:textId="77777777" w:rsidR="001F5377" w:rsidRPr="00924812" w:rsidRDefault="001F5377" w:rsidP="00AD7B8F">
            <w:pPr>
              <w:rPr>
                <w:sz w:val="24"/>
              </w:rPr>
            </w:pPr>
            <w:r>
              <w:rPr>
                <w:sz w:val="24"/>
              </w:rPr>
              <w:t>т</w:t>
            </w:r>
            <w:r w:rsidRPr="00924812">
              <w:rPr>
                <w:sz w:val="24"/>
              </w:rPr>
              <w:t>еоретические основы принятия</w:t>
            </w:r>
          </w:p>
          <w:p w14:paraId="6152A6CD" w14:textId="77777777" w:rsidR="001F5377" w:rsidRDefault="001F5377" w:rsidP="00AD7B8F">
            <w:pPr>
              <w:rPr>
                <w:sz w:val="24"/>
              </w:rPr>
            </w:pPr>
            <w:r w:rsidRPr="00924812">
              <w:rPr>
                <w:sz w:val="24"/>
              </w:rPr>
              <w:t>управленческих решений</w:t>
            </w:r>
            <w:r w:rsidR="003B1DF8">
              <w:rPr>
                <w:sz w:val="24"/>
              </w:rPr>
              <w:t xml:space="preserve"> в области креативных индустрий</w:t>
            </w:r>
          </w:p>
          <w:p w14:paraId="3AD5E2A3" w14:textId="77777777" w:rsidR="001F5377" w:rsidRDefault="001F5377" w:rsidP="00AD7B8F">
            <w:pPr>
              <w:rPr>
                <w:sz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44ABA" w14:textId="77777777" w:rsidR="00CB4773" w:rsidRDefault="003B1DF8" w:rsidP="00351AF7">
            <w:pPr>
              <w:rPr>
                <w:sz w:val="24"/>
              </w:rPr>
            </w:pPr>
            <w:r w:rsidRPr="003B1DF8">
              <w:rPr>
                <w:sz w:val="24"/>
              </w:rPr>
              <w:t xml:space="preserve">Составьте схему «Стадии принятия решения в процессе управления </w:t>
            </w:r>
            <w:r w:rsidR="00CB4773">
              <w:rPr>
                <w:sz w:val="24"/>
              </w:rPr>
              <w:t xml:space="preserve">организацией отрасли </w:t>
            </w:r>
            <w:r w:rsidRPr="003B1DF8">
              <w:rPr>
                <w:sz w:val="24"/>
              </w:rPr>
              <w:t>креативны</w:t>
            </w:r>
            <w:r w:rsidR="00CB4773">
              <w:rPr>
                <w:sz w:val="24"/>
              </w:rPr>
              <w:t xml:space="preserve">х </w:t>
            </w:r>
            <w:r w:rsidRPr="003B1DF8">
              <w:rPr>
                <w:sz w:val="24"/>
              </w:rPr>
              <w:t xml:space="preserve">индустрий». </w:t>
            </w:r>
          </w:p>
          <w:p w14:paraId="34938E4C" w14:textId="77777777" w:rsidR="004C41E8" w:rsidRDefault="003B1DF8" w:rsidP="00351AF7">
            <w:pPr>
              <w:rPr>
                <w:sz w:val="24"/>
              </w:rPr>
            </w:pPr>
            <w:r w:rsidRPr="003B1DF8">
              <w:rPr>
                <w:sz w:val="24"/>
              </w:rPr>
              <w:t xml:space="preserve">На основе схемы </w:t>
            </w:r>
            <w:r w:rsidR="00E877D3">
              <w:rPr>
                <w:sz w:val="24"/>
              </w:rPr>
              <w:t xml:space="preserve">сформулируйте и </w:t>
            </w:r>
            <w:r w:rsidRPr="003B1DF8">
              <w:rPr>
                <w:sz w:val="24"/>
              </w:rPr>
              <w:t>охарактеризуйте задач</w:t>
            </w:r>
            <w:r w:rsidR="00CB4773">
              <w:rPr>
                <w:sz w:val="24"/>
              </w:rPr>
              <w:t>и</w:t>
            </w:r>
            <w:r w:rsidRPr="003B1DF8">
              <w:rPr>
                <w:sz w:val="24"/>
              </w:rPr>
              <w:t xml:space="preserve">, которые необходимо сформировать </w:t>
            </w:r>
            <w:r w:rsidR="00E877D3" w:rsidRPr="003B1DF8">
              <w:rPr>
                <w:sz w:val="24"/>
              </w:rPr>
              <w:t xml:space="preserve">на каждой стадии </w:t>
            </w:r>
            <w:r w:rsidRPr="003B1DF8">
              <w:rPr>
                <w:sz w:val="24"/>
              </w:rPr>
              <w:t>принятия управленческого решения</w:t>
            </w:r>
          </w:p>
          <w:p w14:paraId="1BC6D373" w14:textId="77777777" w:rsidR="001F5377" w:rsidRDefault="004F299E" w:rsidP="00351AF7">
            <w:pPr>
              <w:rPr>
                <w:sz w:val="24"/>
              </w:rPr>
            </w:pPr>
            <w:r>
              <w:rPr>
                <w:sz w:val="24"/>
              </w:rPr>
              <w:t>(</w:t>
            </w:r>
            <w:r w:rsidR="004C41E8">
              <w:rPr>
                <w:sz w:val="24"/>
              </w:rPr>
              <w:t xml:space="preserve">пример основных направлений </w:t>
            </w:r>
            <w:hyperlink r:id="rId11" w:history="1">
              <w:r w:rsidRPr="00293BDA">
                <w:rPr>
                  <w:rStyle w:val="aff5"/>
                  <w:sz w:val="24"/>
                </w:rPr>
                <w:t>https://nau.shkolamoskva.ru/article_creative_040</w:t>
              </w:r>
            </w:hyperlink>
            <w:r>
              <w:rPr>
                <w:sz w:val="24"/>
              </w:rPr>
              <w:t xml:space="preserve"> )</w:t>
            </w:r>
            <w:r w:rsidR="004C41E8">
              <w:rPr>
                <w:sz w:val="24"/>
              </w:rPr>
              <w:t>.</w:t>
            </w:r>
          </w:p>
          <w:p w14:paraId="35AAB473" w14:textId="77777777" w:rsidR="004F299E" w:rsidRPr="003B1DF8" w:rsidRDefault="004F299E" w:rsidP="00351AF7">
            <w:pPr>
              <w:rPr>
                <w:sz w:val="24"/>
              </w:rPr>
            </w:pPr>
          </w:p>
        </w:tc>
      </w:tr>
      <w:tr w:rsidR="001F5377" w14:paraId="641095B2" w14:textId="77777777" w:rsidTr="00A80E69">
        <w:trPr>
          <w:trHeight w:val="1315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0A34D8" w14:textId="77777777" w:rsidR="001F5377" w:rsidRDefault="001F5377" w:rsidP="00AD7B8F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9A3496" w14:textId="77777777" w:rsidR="001F5377" w:rsidRDefault="001F5377" w:rsidP="00AD7B8F"/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E02A79" w14:textId="77777777" w:rsidR="001F5377" w:rsidRPr="00924812" w:rsidRDefault="001F5377" w:rsidP="00AD7B8F">
            <w:pPr>
              <w:contextualSpacing/>
              <w:rPr>
                <w:b/>
                <w:sz w:val="24"/>
              </w:rPr>
            </w:pPr>
            <w:r w:rsidRPr="00924812">
              <w:rPr>
                <w:b/>
                <w:sz w:val="24"/>
              </w:rPr>
              <w:t>Уметь:</w:t>
            </w:r>
          </w:p>
          <w:p w14:paraId="6CCA1E79" w14:textId="77777777" w:rsidR="001F5377" w:rsidRPr="00924812" w:rsidRDefault="001F5377" w:rsidP="00AD7B8F">
            <w:pPr>
              <w:contextualSpacing/>
              <w:rPr>
                <w:sz w:val="24"/>
              </w:rPr>
            </w:pPr>
            <w:r w:rsidRPr="00924812">
              <w:rPr>
                <w:sz w:val="24"/>
              </w:rPr>
              <w:t>выбирать методы анализа для</w:t>
            </w:r>
          </w:p>
          <w:p w14:paraId="210002D8" w14:textId="77777777" w:rsidR="001F5377" w:rsidRDefault="001F5377" w:rsidP="00AD7B8F">
            <w:pPr>
              <w:contextualSpacing/>
              <w:rPr>
                <w:sz w:val="24"/>
              </w:rPr>
            </w:pPr>
            <w:r w:rsidRPr="00924812">
              <w:rPr>
                <w:sz w:val="24"/>
              </w:rPr>
              <w:t>принятия управленческих решений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9DED4" w14:textId="77777777" w:rsidR="003B1DF8" w:rsidRDefault="003B1DF8" w:rsidP="00351AF7">
            <w:pPr>
              <w:contextualSpacing/>
              <w:rPr>
                <w:sz w:val="24"/>
              </w:rPr>
            </w:pPr>
            <w:r w:rsidRPr="003B1DF8">
              <w:rPr>
                <w:sz w:val="24"/>
              </w:rPr>
              <w:t>Определите какой метод определения затрат на единицу продукции</w:t>
            </w:r>
            <w:r w:rsidR="00104784">
              <w:rPr>
                <w:sz w:val="24"/>
              </w:rPr>
              <w:t xml:space="preserve"> – позаказное калькулирование (</w:t>
            </w:r>
            <w:r w:rsidRPr="003B1DF8">
              <w:rPr>
                <w:sz w:val="24"/>
              </w:rPr>
              <w:t>З) или</w:t>
            </w:r>
            <w:r w:rsidR="00104784">
              <w:rPr>
                <w:sz w:val="24"/>
              </w:rPr>
              <w:t xml:space="preserve"> </w:t>
            </w:r>
            <w:proofErr w:type="spellStart"/>
            <w:r w:rsidR="00104784">
              <w:rPr>
                <w:sz w:val="24"/>
              </w:rPr>
              <w:t>попроцессное</w:t>
            </w:r>
            <w:proofErr w:type="spellEnd"/>
            <w:r w:rsidR="00104784">
              <w:rPr>
                <w:sz w:val="24"/>
              </w:rPr>
              <w:t xml:space="preserve"> калькулирование (</w:t>
            </w:r>
            <w:proofErr w:type="spellStart"/>
            <w:r w:rsidRPr="003B1DF8">
              <w:rPr>
                <w:sz w:val="24"/>
              </w:rPr>
              <w:t>Пр</w:t>
            </w:r>
            <w:proofErr w:type="spellEnd"/>
            <w:r w:rsidRPr="003B1DF8">
              <w:rPr>
                <w:sz w:val="24"/>
              </w:rPr>
              <w:t>) – более логично использовать на каждом из следующих</w:t>
            </w:r>
            <w:r w:rsidR="004F42CA">
              <w:rPr>
                <w:sz w:val="24"/>
              </w:rPr>
              <w:t xml:space="preserve"> направлений деятельности организаций креативных индустрий:</w:t>
            </w:r>
          </w:p>
          <w:p w14:paraId="16663400" w14:textId="77777777" w:rsidR="004F42CA" w:rsidRPr="00351AF7" w:rsidRDefault="004F42CA" w:rsidP="00216833">
            <w:pPr>
              <w:pStyle w:val="afd"/>
              <w:numPr>
                <w:ilvl w:val="0"/>
                <w:numId w:val="11"/>
              </w:numPr>
              <w:spacing w:after="0" w:line="240" w:lineRule="auto"/>
              <w:ind w:left="289" w:hanging="284"/>
              <w:rPr>
                <w:rFonts w:ascii="Times New Roman" w:hAnsi="Times New Roman"/>
                <w:sz w:val="24"/>
              </w:rPr>
            </w:pPr>
            <w:r w:rsidRPr="00351AF7">
              <w:rPr>
                <w:rFonts w:ascii="Times New Roman" w:hAnsi="Times New Roman"/>
                <w:sz w:val="24"/>
              </w:rPr>
              <w:t xml:space="preserve">арт-индустрия; </w:t>
            </w:r>
          </w:p>
          <w:p w14:paraId="69E59454" w14:textId="77777777" w:rsidR="004F42CA" w:rsidRPr="00351AF7" w:rsidRDefault="004F42CA" w:rsidP="00216833">
            <w:pPr>
              <w:pStyle w:val="afd"/>
              <w:numPr>
                <w:ilvl w:val="0"/>
                <w:numId w:val="11"/>
              </w:numPr>
              <w:spacing w:after="0" w:line="240" w:lineRule="auto"/>
              <w:ind w:left="289" w:hanging="284"/>
              <w:rPr>
                <w:rFonts w:ascii="Times New Roman" w:hAnsi="Times New Roman"/>
                <w:sz w:val="24"/>
              </w:rPr>
            </w:pPr>
            <w:r w:rsidRPr="00351AF7">
              <w:rPr>
                <w:rFonts w:ascii="Times New Roman" w:hAnsi="Times New Roman"/>
                <w:sz w:val="24"/>
              </w:rPr>
              <w:t xml:space="preserve">народные промыслы; </w:t>
            </w:r>
          </w:p>
          <w:p w14:paraId="27783A6D" w14:textId="77777777" w:rsidR="004F42CA" w:rsidRPr="00351AF7" w:rsidRDefault="004F42CA" w:rsidP="00216833">
            <w:pPr>
              <w:pStyle w:val="afd"/>
              <w:numPr>
                <w:ilvl w:val="0"/>
                <w:numId w:val="11"/>
              </w:numPr>
              <w:spacing w:after="0" w:line="240" w:lineRule="auto"/>
              <w:ind w:left="289" w:hanging="284"/>
              <w:rPr>
                <w:rFonts w:ascii="Times New Roman" w:hAnsi="Times New Roman"/>
                <w:sz w:val="24"/>
              </w:rPr>
            </w:pPr>
            <w:r w:rsidRPr="00351AF7">
              <w:rPr>
                <w:rFonts w:ascii="Times New Roman" w:hAnsi="Times New Roman"/>
                <w:sz w:val="24"/>
              </w:rPr>
              <w:t xml:space="preserve">музыка, исполнительское искусство; </w:t>
            </w:r>
          </w:p>
          <w:p w14:paraId="4A662E41" w14:textId="77777777" w:rsidR="004F42CA" w:rsidRPr="00351AF7" w:rsidRDefault="004F42CA" w:rsidP="00216833">
            <w:pPr>
              <w:pStyle w:val="afd"/>
              <w:numPr>
                <w:ilvl w:val="0"/>
                <w:numId w:val="11"/>
              </w:numPr>
              <w:spacing w:after="0" w:line="240" w:lineRule="auto"/>
              <w:ind w:left="289" w:hanging="284"/>
              <w:rPr>
                <w:rFonts w:ascii="Times New Roman" w:hAnsi="Times New Roman"/>
                <w:sz w:val="24"/>
              </w:rPr>
            </w:pPr>
            <w:r w:rsidRPr="00351AF7">
              <w:rPr>
                <w:rFonts w:ascii="Times New Roman" w:hAnsi="Times New Roman"/>
                <w:sz w:val="24"/>
              </w:rPr>
              <w:t xml:space="preserve">кино и анимация; </w:t>
            </w:r>
          </w:p>
          <w:p w14:paraId="4D095877" w14:textId="77777777" w:rsidR="00351AF7" w:rsidRDefault="004F42CA" w:rsidP="00216833">
            <w:pPr>
              <w:pStyle w:val="afd"/>
              <w:numPr>
                <w:ilvl w:val="0"/>
                <w:numId w:val="11"/>
              </w:numPr>
              <w:spacing w:after="0" w:line="240" w:lineRule="auto"/>
              <w:ind w:left="289" w:hanging="284"/>
              <w:rPr>
                <w:rFonts w:ascii="Times New Roman" w:hAnsi="Times New Roman"/>
                <w:sz w:val="24"/>
              </w:rPr>
            </w:pPr>
            <w:r w:rsidRPr="00351AF7">
              <w:rPr>
                <w:rFonts w:ascii="Times New Roman" w:hAnsi="Times New Roman"/>
                <w:sz w:val="24"/>
              </w:rPr>
              <w:t xml:space="preserve">фотография; </w:t>
            </w:r>
          </w:p>
          <w:p w14:paraId="7A93B9CC" w14:textId="77777777" w:rsidR="004F42CA" w:rsidRPr="00351AF7" w:rsidRDefault="004F42CA" w:rsidP="00216833">
            <w:pPr>
              <w:pStyle w:val="afd"/>
              <w:numPr>
                <w:ilvl w:val="0"/>
                <w:numId w:val="11"/>
              </w:numPr>
              <w:spacing w:after="0" w:line="240" w:lineRule="auto"/>
              <w:ind w:left="289" w:hanging="284"/>
              <w:rPr>
                <w:rFonts w:ascii="Times New Roman" w:hAnsi="Times New Roman"/>
                <w:sz w:val="24"/>
              </w:rPr>
            </w:pPr>
            <w:r w:rsidRPr="00351AF7">
              <w:rPr>
                <w:rFonts w:ascii="Times New Roman" w:hAnsi="Times New Roman"/>
                <w:sz w:val="24"/>
              </w:rPr>
              <w:t>издательская деятельность;</w:t>
            </w:r>
          </w:p>
          <w:p w14:paraId="104BCEE2" w14:textId="77777777" w:rsidR="004F42CA" w:rsidRPr="00351AF7" w:rsidRDefault="004F42CA" w:rsidP="00216833">
            <w:pPr>
              <w:pStyle w:val="afd"/>
              <w:numPr>
                <w:ilvl w:val="0"/>
                <w:numId w:val="11"/>
              </w:numPr>
              <w:spacing w:after="0" w:line="240" w:lineRule="auto"/>
              <w:ind w:left="289" w:hanging="284"/>
              <w:rPr>
                <w:rFonts w:ascii="Times New Roman" w:hAnsi="Times New Roman"/>
                <w:sz w:val="24"/>
              </w:rPr>
            </w:pPr>
            <w:r w:rsidRPr="00351AF7">
              <w:rPr>
                <w:rFonts w:ascii="Times New Roman" w:hAnsi="Times New Roman"/>
                <w:sz w:val="24"/>
              </w:rPr>
              <w:t>телерадиовещание;</w:t>
            </w:r>
          </w:p>
          <w:p w14:paraId="474C6CAC" w14:textId="77777777" w:rsidR="004F42CA" w:rsidRPr="00351AF7" w:rsidRDefault="004F42CA" w:rsidP="00216833">
            <w:pPr>
              <w:pStyle w:val="afd"/>
              <w:numPr>
                <w:ilvl w:val="0"/>
                <w:numId w:val="11"/>
              </w:numPr>
              <w:spacing w:after="0" w:line="240" w:lineRule="auto"/>
              <w:ind w:left="289" w:hanging="284"/>
              <w:rPr>
                <w:rFonts w:ascii="Times New Roman" w:hAnsi="Times New Roman"/>
                <w:sz w:val="24"/>
              </w:rPr>
            </w:pPr>
            <w:r w:rsidRPr="00351AF7">
              <w:rPr>
                <w:rFonts w:ascii="Times New Roman" w:hAnsi="Times New Roman"/>
                <w:sz w:val="24"/>
              </w:rPr>
              <w:t>IT и видеоигры;</w:t>
            </w:r>
          </w:p>
          <w:p w14:paraId="59F1E1A4" w14:textId="77777777" w:rsidR="004F42CA" w:rsidRPr="00351AF7" w:rsidRDefault="004F42CA" w:rsidP="00216833">
            <w:pPr>
              <w:pStyle w:val="afd"/>
              <w:numPr>
                <w:ilvl w:val="0"/>
                <w:numId w:val="11"/>
              </w:numPr>
              <w:spacing w:after="0" w:line="240" w:lineRule="auto"/>
              <w:ind w:left="289" w:hanging="284"/>
              <w:rPr>
                <w:rFonts w:ascii="Times New Roman" w:hAnsi="Times New Roman"/>
                <w:sz w:val="24"/>
              </w:rPr>
            </w:pPr>
            <w:r w:rsidRPr="00351AF7">
              <w:rPr>
                <w:rFonts w:ascii="Times New Roman" w:hAnsi="Times New Roman"/>
                <w:sz w:val="24"/>
              </w:rPr>
              <w:t xml:space="preserve">реклама; </w:t>
            </w:r>
          </w:p>
          <w:p w14:paraId="2F6A44A5" w14:textId="77777777" w:rsidR="004F42CA" w:rsidRPr="00351AF7" w:rsidRDefault="004F42CA" w:rsidP="00216833">
            <w:pPr>
              <w:pStyle w:val="afd"/>
              <w:numPr>
                <w:ilvl w:val="0"/>
                <w:numId w:val="11"/>
              </w:numPr>
              <w:spacing w:after="0" w:line="240" w:lineRule="auto"/>
              <w:ind w:left="289" w:hanging="284"/>
              <w:rPr>
                <w:rFonts w:ascii="Times New Roman" w:hAnsi="Times New Roman"/>
                <w:sz w:val="24"/>
              </w:rPr>
            </w:pPr>
            <w:r w:rsidRPr="00351AF7">
              <w:rPr>
                <w:rFonts w:ascii="Times New Roman" w:hAnsi="Times New Roman"/>
                <w:sz w:val="24"/>
              </w:rPr>
              <w:t xml:space="preserve">дизайн; </w:t>
            </w:r>
          </w:p>
          <w:p w14:paraId="1AD82F48" w14:textId="77777777" w:rsidR="004F42CA" w:rsidRPr="00351AF7" w:rsidRDefault="004F42CA" w:rsidP="00216833">
            <w:pPr>
              <w:pStyle w:val="afd"/>
              <w:numPr>
                <w:ilvl w:val="0"/>
                <w:numId w:val="11"/>
              </w:numPr>
              <w:spacing w:after="0" w:line="240" w:lineRule="auto"/>
              <w:ind w:left="289" w:hanging="284"/>
              <w:rPr>
                <w:rFonts w:ascii="Times New Roman" w:hAnsi="Times New Roman"/>
                <w:sz w:val="24"/>
              </w:rPr>
            </w:pPr>
            <w:r w:rsidRPr="00351AF7">
              <w:rPr>
                <w:rFonts w:ascii="Times New Roman" w:hAnsi="Times New Roman"/>
                <w:sz w:val="24"/>
              </w:rPr>
              <w:t xml:space="preserve">архитектура; </w:t>
            </w:r>
          </w:p>
          <w:p w14:paraId="729A9F9D" w14:textId="77777777" w:rsidR="004F42CA" w:rsidRPr="00351AF7" w:rsidRDefault="004F42CA" w:rsidP="00216833">
            <w:pPr>
              <w:pStyle w:val="afd"/>
              <w:numPr>
                <w:ilvl w:val="0"/>
                <w:numId w:val="11"/>
              </w:numPr>
              <w:spacing w:after="0" w:line="240" w:lineRule="auto"/>
              <w:ind w:left="289" w:hanging="284"/>
              <w:rPr>
                <w:rFonts w:ascii="Times New Roman" w:hAnsi="Times New Roman"/>
                <w:sz w:val="24"/>
              </w:rPr>
            </w:pPr>
            <w:r w:rsidRPr="00351AF7">
              <w:rPr>
                <w:rFonts w:ascii="Times New Roman" w:hAnsi="Times New Roman"/>
                <w:sz w:val="24"/>
              </w:rPr>
              <w:t xml:space="preserve">мода; </w:t>
            </w:r>
          </w:p>
          <w:p w14:paraId="30EA4EA9" w14:textId="77777777" w:rsidR="004F42CA" w:rsidRPr="00351AF7" w:rsidRDefault="004F42CA" w:rsidP="00216833">
            <w:pPr>
              <w:pStyle w:val="afd"/>
              <w:numPr>
                <w:ilvl w:val="0"/>
                <w:numId w:val="11"/>
              </w:numPr>
              <w:spacing w:after="0" w:line="240" w:lineRule="auto"/>
              <w:ind w:left="289" w:hanging="284"/>
              <w:rPr>
                <w:rFonts w:ascii="Times New Roman" w:hAnsi="Times New Roman"/>
                <w:sz w:val="24"/>
              </w:rPr>
            </w:pPr>
            <w:r w:rsidRPr="00351AF7">
              <w:rPr>
                <w:rFonts w:ascii="Times New Roman" w:hAnsi="Times New Roman"/>
                <w:sz w:val="24"/>
              </w:rPr>
              <w:t xml:space="preserve">ювелирное дело; </w:t>
            </w:r>
          </w:p>
          <w:p w14:paraId="27D8705A" w14:textId="77777777" w:rsidR="004F42CA" w:rsidRPr="00351AF7" w:rsidRDefault="004F42CA" w:rsidP="00216833">
            <w:pPr>
              <w:pStyle w:val="afd"/>
              <w:numPr>
                <w:ilvl w:val="0"/>
                <w:numId w:val="11"/>
              </w:numPr>
              <w:spacing w:after="0" w:line="240" w:lineRule="auto"/>
              <w:ind w:left="289" w:hanging="284"/>
              <w:rPr>
                <w:rFonts w:ascii="Times New Roman" w:hAnsi="Times New Roman"/>
                <w:sz w:val="24"/>
              </w:rPr>
            </w:pPr>
            <w:r w:rsidRPr="00351AF7">
              <w:rPr>
                <w:rFonts w:ascii="Times New Roman" w:hAnsi="Times New Roman"/>
                <w:sz w:val="24"/>
              </w:rPr>
              <w:lastRenderedPageBreak/>
              <w:t>библиотека, архивы, музеи;</w:t>
            </w:r>
          </w:p>
          <w:p w14:paraId="355B070F" w14:textId="77777777" w:rsidR="004F42CA" w:rsidRPr="00351AF7" w:rsidRDefault="004F42CA" w:rsidP="00216833">
            <w:pPr>
              <w:pStyle w:val="afd"/>
              <w:numPr>
                <w:ilvl w:val="0"/>
                <w:numId w:val="11"/>
              </w:numPr>
              <w:spacing w:after="0" w:line="240" w:lineRule="auto"/>
              <w:ind w:left="289" w:hanging="284"/>
              <w:rPr>
                <w:rFonts w:ascii="Times New Roman" w:hAnsi="Times New Roman"/>
                <w:sz w:val="24"/>
              </w:rPr>
            </w:pPr>
            <w:r w:rsidRPr="00351AF7">
              <w:rPr>
                <w:rFonts w:ascii="Times New Roman" w:hAnsi="Times New Roman"/>
                <w:sz w:val="24"/>
              </w:rPr>
              <w:t xml:space="preserve">культурное наследие; </w:t>
            </w:r>
          </w:p>
          <w:p w14:paraId="002AA68A" w14:textId="5229445F" w:rsidR="00185115" w:rsidRPr="00351AF7" w:rsidRDefault="00370F6B" w:rsidP="00216833">
            <w:pPr>
              <w:pStyle w:val="afd"/>
              <w:numPr>
                <w:ilvl w:val="0"/>
                <w:numId w:val="11"/>
              </w:numPr>
              <w:spacing w:after="0" w:line="240" w:lineRule="auto"/>
              <w:ind w:left="289" w:hanging="28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  <w:r w:rsidR="004F42CA" w:rsidRPr="00351AF7">
              <w:rPr>
                <w:rFonts w:ascii="Times New Roman" w:hAnsi="Times New Roman"/>
                <w:sz w:val="24"/>
              </w:rPr>
              <w:t>бразование</w:t>
            </w:r>
            <w:r w:rsidR="00A210F3" w:rsidRPr="00351AF7">
              <w:rPr>
                <w:rFonts w:ascii="Times New Roman" w:hAnsi="Times New Roman"/>
                <w:sz w:val="24"/>
              </w:rPr>
              <w:t>.</w:t>
            </w:r>
          </w:p>
          <w:p w14:paraId="7F43B8AC" w14:textId="77777777" w:rsidR="00A210F3" w:rsidRPr="003B1DF8" w:rsidRDefault="00A210F3" w:rsidP="00351AF7">
            <w:pPr>
              <w:contextualSpacing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4F42CA" w:rsidRPr="004F42CA">
              <w:rPr>
                <w:sz w:val="24"/>
              </w:rPr>
              <w:t xml:space="preserve"> </w:t>
            </w:r>
          </w:p>
        </w:tc>
      </w:tr>
      <w:tr w:rsidR="001F5377" w14:paraId="54B19A7F" w14:textId="77777777" w:rsidTr="00A80E69">
        <w:trPr>
          <w:trHeight w:val="1103"/>
        </w:trPr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C9D82CF" w14:textId="37F07B12" w:rsidR="00894B7D" w:rsidRPr="0072082E" w:rsidRDefault="001F5377" w:rsidP="00AD7B8F">
            <w:pPr>
              <w:rPr>
                <w:b/>
                <w:sz w:val="24"/>
                <w:szCs w:val="24"/>
              </w:rPr>
            </w:pPr>
            <w:r w:rsidRPr="0072082E">
              <w:rPr>
                <w:b/>
                <w:sz w:val="24"/>
                <w:szCs w:val="24"/>
              </w:rPr>
              <w:lastRenderedPageBreak/>
              <w:t>ПКП-3</w:t>
            </w:r>
          </w:p>
          <w:p w14:paraId="6B4BB596" w14:textId="3F2B81C9" w:rsidR="00894B7D" w:rsidRPr="0072082E" w:rsidRDefault="00A80E69" w:rsidP="00AD7B8F">
            <w:pPr>
              <w:rPr>
                <w:sz w:val="24"/>
                <w:szCs w:val="24"/>
              </w:rPr>
            </w:pPr>
            <w:r w:rsidRPr="0072082E">
              <w:rPr>
                <w:sz w:val="24"/>
                <w:szCs w:val="24"/>
              </w:rPr>
              <w:t xml:space="preserve">Способность оценивать и оптимизировать бизнес-процессы организаций креативной индустрии; принимать эффективные решения, направленные на развитие креативной индустрии 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2823939" w14:textId="77777777" w:rsidR="001F5377" w:rsidRPr="005D7F5E" w:rsidRDefault="001F5377" w:rsidP="00AD7B8F">
            <w:pPr>
              <w:rPr>
                <w:sz w:val="24"/>
              </w:rPr>
            </w:pPr>
            <w:r w:rsidRPr="005D7F5E">
              <w:rPr>
                <w:sz w:val="24"/>
              </w:rPr>
              <w:t xml:space="preserve">Выполняет расчеты по материальным, трудовым и финансовым затратам, необходимых для производства и реализации выпускаемой продукции, освоения новых видов </w:t>
            </w:r>
            <w:proofErr w:type="gramStart"/>
            <w:r w:rsidRPr="005D7F5E">
              <w:rPr>
                <w:sz w:val="24"/>
              </w:rPr>
              <w:t>креативной  продукции</w:t>
            </w:r>
            <w:proofErr w:type="gramEnd"/>
            <w:r w:rsidRPr="005D7F5E">
              <w:rPr>
                <w:sz w:val="24"/>
              </w:rPr>
              <w:t>, производимых  креативных услуг.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DA11C0" w14:textId="77777777" w:rsidR="001F5377" w:rsidRPr="00924812" w:rsidRDefault="001F5377" w:rsidP="00AD7B8F">
            <w:pPr>
              <w:ind w:left="28"/>
              <w:contextualSpacing/>
              <w:rPr>
                <w:b/>
                <w:sz w:val="24"/>
              </w:rPr>
            </w:pPr>
            <w:r w:rsidRPr="00924812">
              <w:rPr>
                <w:b/>
                <w:sz w:val="24"/>
              </w:rPr>
              <w:t>Знать:</w:t>
            </w:r>
          </w:p>
          <w:p w14:paraId="10E7EEFC" w14:textId="77777777" w:rsidR="001F5377" w:rsidRPr="00924812" w:rsidRDefault="001F5377" w:rsidP="00AD7B8F">
            <w:pPr>
              <w:ind w:left="28"/>
              <w:contextualSpacing/>
              <w:rPr>
                <w:sz w:val="24"/>
              </w:rPr>
            </w:pPr>
            <w:r w:rsidRPr="00924812">
              <w:rPr>
                <w:sz w:val="24"/>
              </w:rPr>
              <w:t>с</w:t>
            </w:r>
            <w:r>
              <w:rPr>
                <w:sz w:val="24"/>
              </w:rPr>
              <w:t xml:space="preserve">овременный </w:t>
            </w:r>
            <w:r w:rsidRPr="00924812">
              <w:rPr>
                <w:sz w:val="24"/>
              </w:rPr>
              <w:t>инструментарий и</w:t>
            </w:r>
          </w:p>
          <w:p w14:paraId="2CC7F32B" w14:textId="77777777" w:rsidR="001F5377" w:rsidRPr="00924812" w:rsidRDefault="007855D3" w:rsidP="00AD7B8F">
            <w:pPr>
              <w:ind w:left="28"/>
              <w:contextualSpacing/>
              <w:rPr>
                <w:sz w:val="24"/>
              </w:rPr>
            </w:pPr>
            <w:r>
              <w:rPr>
                <w:sz w:val="24"/>
              </w:rPr>
              <w:t>и</w:t>
            </w:r>
            <w:r w:rsidR="001F5377">
              <w:rPr>
                <w:sz w:val="24"/>
              </w:rPr>
              <w:t xml:space="preserve">нтеллектуальные информационно- </w:t>
            </w:r>
            <w:r w:rsidR="001F5377" w:rsidRPr="00924812">
              <w:rPr>
                <w:sz w:val="24"/>
              </w:rPr>
              <w:t>аналитические</w:t>
            </w:r>
          </w:p>
          <w:p w14:paraId="0DC88640" w14:textId="77777777" w:rsidR="001F5377" w:rsidRDefault="001F5377" w:rsidP="00AD7B8F">
            <w:pPr>
              <w:ind w:left="28"/>
              <w:contextualSpacing/>
              <w:rPr>
                <w:b/>
                <w:i/>
                <w:sz w:val="24"/>
              </w:rPr>
            </w:pPr>
            <w:r w:rsidRPr="00924812">
              <w:rPr>
                <w:sz w:val="24"/>
              </w:rPr>
              <w:t>системы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2FF9E" w14:textId="77777777" w:rsidR="00FD2B2A" w:rsidRPr="00FD2B2A" w:rsidRDefault="00FD2B2A" w:rsidP="00351AF7">
            <w:pPr>
              <w:tabs>
                <w:tab w:val="left" w:pos="230"/>
              </w:tabs>
              <w:spacing w:line="276" w:lineRule="auto"/>
              <w:contextualSpacing/>
              <w:rPr>
                <w:bCs/>
                <w:color w:val="auto"/>
                <w:sz w:val="24"/>
              </w:rPr>
            </w:pPr>
            <w:r w:rsidRPr="00FD2B2A">
              <w:rPr>
                <w:bCs/>
                <w:color w:val="auto"/>
                <w:sz w:val="24"/>
              </w:rPr>
              <w:t>Выполните задания:</w:t>
            </w:r>
          </w:p>
          <w:p w14:paraId="19A53D59" w14:textId="77777777" w:rsidR="00FD2B2A" w:rsidRPr="00FD2B2A" w:rsidRDefault="00FD2B2A" w:rsidP="00216833">
            <w:pPr>
              <w:pStyle w:val="afd"/>
              <w:numPr>
                <w:ilvl w:val="0"/>
                <w:numId w:val="6"/>
              </w:numPr>
              <w:tabs>
                <w:tab w:val="left" w:pos="289"/>
              </w:tabs>
              <w:spacing w:after="0"/>
              <w:ind w:left="289" w:hanging="284"/>
              <w:rPr>
                <w:rFonts w:ascii="Times New Roman" w:hAnsi="Times New Roman"/>
                <w:bCs/>
                <w:color w:val="auto"/>
                <w:sz w:val="24"/>
              </w:rPr>
            </w:pPr>
            <w:r w:rsidRPr="00FD2B2A">
              <w:rPr>
                <w:rFonts w:ascii="Times New Roman" w:hAnsi="Times New Roman"/>
                <w:bCs/>
                <w:color w:val="auto"/>
                <w:sz w:val="24"/>
              </w:rPr>
              <w:t xml:space="preserve">дайте </w:t>
            </w:r>
            <w:r w:rsidR="007855D3" w:rsidRPr="00FD2B2A">
              <w:rPr>
                <w:rFonts w:ascii="Times New Roman" w:hAnsi="Times New Roman"/>
                <w:bCs/>
                <w:color w:val="auto"/>
                <w:sz w:val="24"/>
              </w:rPr>
              <w:t>определение</w:t>
            </w:r>
            <w:r w:rsidRPr="00FD2B2A">
              <w:rPr>
                <w:rFonts w:ascii="Times New Roman" w:hAnsi="Times New Roman"/>
                <w:bCs/>
                <w:color w:val="auto"/>
                <w:sz w:val="24"/>
              </w:rPr>
              <w:t xml:space="preserve"> электронной торговой п</w:t>
            </w:r>
            <w:r w:rsidR="007855D3">
              <w:rPr>
                <w:rFonts w:ascii="Times New Roman" w:hAnsi="Times New Roman"/>
                <w:bCs/>
                <w:color w:val="auto"/>
                <w:sz w:val="24"/>
              </w:rPr>
              <w:t>л</w:t>
            </w:r>
            <w:r w:rsidRPr="00FD2B2A">
              <w:rPr>
                <w:rFonts w:ascii="Times New Roman" w:hAnsi="Times New Roman"/>
                <w:bCs/>
                <w:color w:val="auto"/>
                <w:sz w:val="24"/>
              </w:rPr>
              <w:t>атформе (ЭТП);</w:t>
            </w:r>
          </w:p>
          <w:p w14:paraId="732F36DA" w14:textId="77777777" w:rsidR="00FD2B2A" w:rsidRPr="00FD2B2A" w:rsidRDefault="00FD2B2A" w:rsidP="00216833">
            <w:pPr>
              <w:pStyle w:val="afd"/>
              <w:numPr>
                <w:ilvl w:val="0"/>
                <w:numId w:val="6"/>
              </w:numPr>
              <w:tabs>
                <w:tab w:val="left" w:pos="289"/>
              </w:tabs>
              <w:spacing w:after="0"/>
              <w:ind w:left="289" w:hanging="284"/>
              <w:rPr>
                <w:rFonts w:ascii="Times New Roman" w:hAnsi="Times New Roman"/>
                <w:bCs/>
                <w:color w:val="auto"/>
                <w:sz w:val="24"/>
              </w:rPr>
            </w:pPr>
            <w:r w:rsidRPr="00FD2B2A">
              <w:rPr>
                <w:rFonts w:ascii="Times New Roman" w:hAnsi="Times New Roman"/>
                <w:bCs/>
                <w:color w:val="auto"/>
                <w:sz w:val="24"/>
              </w:rPr>
              <w:t>составьте классификатор видов и типов ЭТП;</w:t>
            </w:r>
          </w:p>
          <w:p w14:paraId="755839E2" w14:textId="77777777" w:rsidR="00185115" w:rsidRPr="00FD2B2A" w:rsidRDefault="007855D3" w:rsidP="00216833">
            <w:pPr>
              <w:pStyle w:val="afd"/>
              <w:numPr>
                <w:ilvl w:val="0"/>
                <w:numId w:val="6"/>
              </w:numPr>
              <w:tabs>
                <w:tab w:val="left" w:pos="289"/>
              </w:tabs>
              <w:spacing w:after="0"/>
              <w:ind w:left="289" w:hanging="284"/>
              <w:rPr>
                <w:bCs/>
                <w:color w:val="auto"/>
                <w:sz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</w:rPr>
              <w:t>с</w:t>
            </w:r>
            <w:r w:rsidR="00FD2B2A" w:rsidRPr="00FD2B2A">
              <w:rPr>
                <w:rFonts w:ascii="Times New Roman" w:hAnsi="Times New Roman"/>
                <w:bCs/>
                <w:color w:val="auto"/>
                <w:sz w:val="24"/>
              </w:rPr>
              <w:t xml:space="preserve">оставьте таблицу </w:t>
            </w:r>
            <w:r w:rsidRPr="00FD2B2A">
              <w:rPr>
                <w:rFonts w:ascii="Times New Roman" w:hAnsi="Times New Roman"/>
                <w:bCs/>
                <w:color w:val="auto"/>
                <w:sz w:val="24"/>
              </w:rPr>
              <w:t>особенностей</w:t>
            </w:r>
            <w:r w:rsidR="00FD2B2A" w:rsidRPr="00FD2B2A">
              <w:rPr>
                <w:rFonts w:ascii="Times New Roman" w:hAnsi="Times New Roman"/>
                <w:bCs/>
                <w:color w:val="auto"/>
                <w:sz w:val="24"/>
              </w:rPr>
              <w:t>, преимуществ и недостатков использования моделей В2С, В2В, В2</w:t>
            </w:r>
            <w:r w:rsidR="00FD2B2A" w:rsidRPr="00FD2B2A">
              <w:rPr>
                <w:rFonts w:ascii="Times New Roman" w:hAnsi="Times New Roman"/>
                <w:bCs/>
                <w:color w:val="auto"/>
                <w:sz w:val="24"/>
                <w:lang w:val="en-US"/>
              </w:rPr>
              <w:t>G</w:t>
            </w:r>
            <w:r w:rsidR="00FD2B2A" w:rsidRPr="00FD2B2A">
              <w:rPr>
                <w:rFonts w:ascii="Times New Roman" w:hAnsi="Times New Roman"/>
                <w:bCs/>
                <w:color w:val="auto"/>
                <w:sz w:val="24"/>
              </w:rPr>
              <w:t xml:space="preserve">, </w:t>
            </w:r>
            <w:r w:rsidR="00FD2B2A" w:rsidRPr="00FD2B2A">
              <w:rPr>
                <w:rFonts w:ascii="Times New Roman" w:hAnsi="Times New Roman"/>
                <w:bCs/>
                <w:color w:val="auto"/>
                <w:sz w:val="24"/>
                <w:lang w:val="en-US"/>
              </w:rPr>
              <w:t>G</w:t>
            </w:r>
            <w:r w:rsidR="00FD2B2A" w:rsidRPr="00FD2B2A">
              <w:rPr>
                <w:rFonts w:ascii="Times New Roman" w:hAnsi="Times New Roman"/>
                <w:bCs/>
                <w:color w:val="auto"/>
                <w:sz w:val="24"/>
              </w:rPr>
              <w:t>2В в креативной индустрии.</w:t>
            </w:r>
          </w:p>
        </w:tc>
      </w:tr>
      <w:tr w:rsidR="001F5377" w14:paraId="54CF3D49" w14:textId="77777777" w:rsidTr="00A80E69">
        <w:trPr>
          <w:trHeight w:val="1103"/>
        </w:trPr>
        <w:tc>
          <w:tcPr>
            <w:tcW w:w="22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C80DCAB" w14:textId="77777777" w:rsidR="001F5377" w:rsidRPr="005D7F5E" w:rsidRDefault="001F5377" w:rsidP="00AD7B8F">
            <w:pPr>
              <w:rPr>
                <w:b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69E607E" w14:textId="77777777" w:rsidR="001F5377" w:rsidRDefault="001F5377" w:rsidP="00AD7B8F"/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E8897A" w14:textId="77777777" w:rsidR="001F5377" w:rsidRPr="00924812" w:rsidRDefault="001F5377" w:rsidP="00AD7B8F">
            <w:pPr>
              <w:ind w:left="28"/>
              <w:contextualSpacing/>
              <w:rPr>
                <w:b/>
                <w:sz w:val="24"/>
              </w:rPr>
            </w:pPr>
            <w:r w:rsidRPr="00924812">
              <w:rPr>
                <w:b/>
                <w:sz w:val="24"/>
              </w:rPr>
              <w:t>Уметь:</w:t>
            </w:r>
          </w:p>
          <w:p w14:paraId="17EF0702" w14:textId="77777777" w:rsidR="001F5377" w:rsidRPr="00924812" w:rsidRDefault="001F5377" w:rsidP="00AD7B8F">
            <w:pPr>
              <w:ind w:left="28"/>
              <w:contextualSpacing/>
              <w:rPr>
                <w:sz w:val="24"/>
              </w:rPr>
            </w:pPr>
            <w:r w:rsidRPr="00924812">
              <w:rPr>
                <w:sz w:val="24"/>
              </w:rPr>
              <w:t>выполнять расчеты по материальным, трудовым и финансовым затратам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C8A9A" w14:textId="77777777" w:rsidR="004C41E8" w:rsidRDefault="004C41E8" w:rsidP="00351AF7">
            <w:pPr>
              <w:ind w:left="28"/>
              <w:contextualSpacing/>
              <w:rPr>
                <w:bCs/>
                <w:sz w:val="24"/>
              </w:rPr>
            </w:pPr>
            <w:r w:rsidRPr="004C41E8">
              <w:rPr>
                <w:bCs/>
                <w:sz w:val="24"/>
              </w:rPr>
              <w:t xml:space="preserve">К наиболее часто используемым подходам </w:t>
            </w:r>
            <w:r>
              <w:rPr>
                <w:bCs/>
                <w:sz w:val="24"/>
              </w:rPr>
              <w:t xml:space="preserve">оценки затрат в креативной экономике </w:t>
            </w:r>
            <w:r w:rsidRPr="004C41E8">
              <w:rPr>
                <w:bCs/>
                <w:sz w:val="24"/>
              </w:rPr>
              <w:t>отн</w:t>
            </w:r>
            <w:r>
              <w:rPr>
                <w:bCs/>
                <w:sz w:val="24"/>
              </w:rPr>
              <w:t>осят</w:t>
            </w:r>
            <w:r w:rsidRPr="004C41E8">
              <w:rPr>
                <w:bCs/>
                <w:sz w:val="24"/>
              </w:rPr>
              <w:t xml:space="preserve">: </w:t>
            </w:r>
          </w:p>
          <w:p w14:paraId="588E1C99" w14:textId="77777777" w:rsidR="004C41E8" w:rsidRDefault="004C41E8" w:rsidP="00351AF7">
            <w:pPr>
              <w:ind w:left="28"/>
              <w:contextualSpacing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1) </w:t>
            </w:r>
            <w:r w:rsidRPr="004C41E8">
              <w:rPr>
                <w:bCs/>
                <w:sz w:val="24"/>
              </w:rPr>
              <w:t>отраслевой подход, который предполагает</w:t>
            </w:r>
            <w:r>
              <w:rPr>
                <w:bCs/>
                <w:sz w:val="24"/>
              </w:rPr>
              <w:t>:</w:t>
            </w:r>
            <w:r w:rsidRPr="004C41E8">
              <w:rPr>
                <w:bCs/>
                <w:sz w:val="24"/>
              </w:rPr>
              <w:t xml:space="preserve"> </w:t>
            </w:r>
          </w:p>
          <w:p w14:paraId="5EEBED93" w14:textId="77777777" w:rsidR="004C41E8" w:rsidRDefault="004C41E8" w:rsidP="00351AF7">
            <w:pPr>
              <w:ind w:left="28"/>
              <w:contextualSpacing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- </w:t>
            </w:r>
            <w:r w:rsidRPr="004C41E8">
              <w:rPr>
                <w:bCs/>
                <w:sz w:val="24"/>
              </w:rPr>
              <w:t xml:space="preserve">оценку ключевых экономических показателей на базе </w:t>
            </w:r>
            <w:proofErr w:type="gramStart"/>
            <w:r w:rsidRPr="004C41E8">
              <w:rPr>
                <w:bCs/>
                <w:sz w:val="24"/>
              </w:rPr>
              <w:t>собирательных  группировок</w:t>
            </w:r>
            <w:proofErr w:type="gramEnd"/>
            <w:r w:rsidRPr="004C41E8">
              <w:rPr>
                <w:bCs/>
                <w:sz w:val="24"/>
              </w:rPr>
              <w:t xml:space="preserve"> видов экономической деятельности  (КРЕАТИВНЫЕ ИНДУСТРИИ)</w:t>
            </w:r>
            <w:r>
              <w:rPr>
                <w:bCs/>
                <w:sz w:val="24"/>
              </w:rPr>
              <w:t>;</w:t>
            </w:r>
          </w:p>
          <w:p w14:paraId="1C0611FF" w14:textId="77777777" w:rsidR="004C41E8" w:rsidRDefault="004C41E8" w:rsidP="00351AF7">
            <w:pPr>
              <w:ind w:left="28"/>
              <w:contextualSpacing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- </w:t>
            </w:r>
            <w:r w:rsidRPr="004C41E8">
              <w:rPr>
                <w:bCs/>
                <w:sz w:val="24"/>
              </w:rPr>
              <w:t>оценку занятости на основе группировок профессий, относящихся к категории креативных (КРЕАТИВНЫЕ ПРОФЕССИИ)</w:t>
            </w:r>
            <w:r>
              <w:rPr>
                <w:bCs/>
                <w:sz w:val="24"/>
              </w:rPr>
              <w:t>;</w:t>
            </w:r>
          </w:p>
          <w:p w14:paraId="2FED2533" w14:textId="77777777" w:rsidR="001F5377" w:rsidRDefault="004C41E8" w:rsidP="00351AF7">
            <w:pPr>
              <w:ind w:left="28"/>
              <w:contextualSpacing/>
              <w:rPr>
                <w:bCs/>
                <w:sz w:val="24"/>
              </w:rPr>
            </w:pPr>
            <w:r>
              <w:rPr>
                <w:bCs/>
                <w:sz w:val="24"/>
              </w:rPr>
              <w:t>-</w:t>
            </w:r>
            <w:r w:rsidRPr="004C41E8">
              <w:rPr>
                <w:bCs/>
                <w:sz w:val="24"/>
              </w:rPr>
              <w:t xml:space="preserve"> анализ внешней торговли креативными товарами и услугами с использованием соответствующих статистических группировок товаров и услуг (КРЕАТИВНЫЕ ТОВАРЫ И УСЛУГИ)</w:t>
            </w:r>
            <w:r>
              <w:rPr>
                <w:bCs/>
                <w:sz w:val="24"/>
              </w:rPr>
              <w:t>.</w:t>
            </w:r>
          </w:p>
          <w:p w14:paraId="37B8ECE5" w14:textId="77777777" w:rsidR="004C41E8" w:rsidRDefault="004C41E8" w:rsidP="00351AF7">
            <w:pPr>
              <w:ind w:left="28"/>
              <w:contextualSpacing/>
              <w:rPr>
                <w:bCs/>
                <w:sz w:val="24"/>
              </w:rPr>
            </w:pPr>
            <w:r w:rsidRPr="004C41E8">
              <w:rPr>
                <w:bCs/>
                <w:sz w:val="24"/>
              </w:rPr>
              <w:t xml:space="preserve">На основе информации в открытых источниках </w:t>
            </w:r>
            <w:r w:rsidRPr="004C41E8">
              <w:rPr>
                <w:bCs/>
                <w:sz w:val="24"/>
              </w:rPr>
              <w:lastRenderedPageBreak/>
              <w:t xml:space="preserve">определите и проанализируйте динамику данных показателей за 3 года по отдельному городу, региону (пример </w:t>
            </w:r>
            <w:hyperlink r:id="rId12" w:history="1">
              <w:r w:rsidR="00185115" w:rsidRPr="00293BDA">
                <w:rPr>
                  <w:rStyle w:val="aff5"/>
                  <w:bCs/>
                  <w:sz w:val="24"/>
                </w:rPr>
                <w:t>https://www.researchgate.net/publication/351586050_Kreativnaa_ekonomika_Moskvy_v_cifrah</w:t>
              </w:r>
            </w:hyperlink>
            <w:r>
              <w:rPr>
                <w:bCs/>
                <w:sz w:val="24"/>
              </w:rPr>
              <w:t>)</w:t>
            </w:r>
          </w:p>
          <w:p w14:paraId="4C64DF16" w14:textId="77777777" w:rsidR="00185115" w:rsidRPr="004C41E8" w:rsidRDefault="00185115" w:rsidP="00351AF7">
            <w:pPr>
              <w:ind w:left="28"/>
              <w:contextualSpacing/>
              <w:rPr>
                <w:bCs/>
                <w:sz w:val="24"/>
                <w:highlight w:val="yellow"/>
              </w:rPr>
            </w:pPr>
          </w:p>
        </w:tc>
      </w:tr>
      <w:tr w:rsidR="001F5377" w14:paraId="06E53944" w14:textId="77777777" w:rsidTr="00A80E69">
        <w:trPr>
          <w:trHeight w:val="1103"/>
        </w:trPr>
        <w:tc>
          <w:tcPr>
            <w:tcW w:w="22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D6F01BF" w14:textId="77777777" w:rsidR="001F5377" w:rsidRPr="005D7F5E" w:rsidRDefault="001F5377" w:rsidP="00AD7B8F">
            <w:pPr>
              <w:rPr>
                <w:b/>
              </w:rPr>
            </w:pPr>
          </w:p>
        </w:tc>
        <w:tc>
          <w:tcPr>
            <w:tcW w:w="198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6A2C944" w14:textId="77777777" w:rsidR="001F5377" w:rsidRDefault="001F5377" w:rsidP="00AD7B8F">
            <w:r w:rsidRPr="005D7F5E">
              <w:rPr>
                <w:sz w:val="24"/>
              </w:rPr>
              <w:t>Определяет экономическую эффективность организации труда и производства, внедрения инновационных технологий в сфере креативных индустрий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0FF71D" w14:textId="77777777" w:rsidR="001F5377" w:rsidRPr="00924812" w:rsidRDefault="001F5377" w:rsidP="00AD7B8F">
            <w:pPr>
              <w:ind w:left="28"/>
              <w:contextualSpacing/>
              <w:rPr>
                <w:b/>
                <w:sz w:val="24"/>
              </w:rPr>
            </w:pPr>
            <w:r w:rsidRPr="00924812">
              <w:rPr>
                <w:b/>
                <w:sz w:val="24"/>
              </w:rPr>
              <w:t>Знать:</w:t>
            </w:r>
          </w:p>
          <w:p w14:paraId="45880354" w14:textId="77777777" w:rsidR="001F5377" w:rsidRPr="00924812" w:rsidRDefault="001F5377" w:rsidP="00AD7B8F">
            <w:pPr>
              <w:ind w:left="28"/>
              <w:contextualSpacing/>
              <w:rPr>
                <w:sz w:val="24"/>
              </w:rPr>
            </w:pPr>
            <w:r w:rsidRPr="00924812">
              <w:rPr>
                <w:sz w:val="24"/>
              </w:rPr>
              <w:t>методы оценивания</w:t>
            </w:r>
          </w:p>
          <w:p w14:paraId="0DF487A8" w14:textId="77777777" w:rsidR="001F5377" w:rsidRPr="00924812" w:rsidRDefault="001F5377" w:rsidP="00AD7B8F">
            <w:pPr>
              <w:ind w:left="28"/>
              <w:contextualSpacing/>
              <w:rPr>
                <w:sz w:val="24"/>
              </w:rPr>
            </w:pPr>
            <w:r w:rsidRPr="00924812">
              <w:rPr>
                <w:sz w:val="24"/>
              </w:rPr>
              <w:t>организационных</w:t>
            </w:r>
          </w:p>
          <w:p w14:paraId="7904FF36" w14:textId="77777777" w:rsidR="001F5377" w:rsidRDefault="001F5377" w:rsidP="00AD7B8F">
            <w:pPr>
              <w:ind w:left="28"/>
              <w:contextualSpacing/>
              <w:rPr>
                <w:b/>
                <w:i/>
                <w:sz w:val="24"/>
              </w:rPr>
            </w:pPr>
            <w:r w:rsidRPr="00924812">
              <w:rPr>
                <w:sz w:val="24"/>
              </w:rPr>
              <w:t>процессов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FA9E3" w14:textId="77777777" w:rsidR="00185115" w:rsidRPr="00FD2B2A" w:rsidRDefault="00FD2B2A" w:rsidP="00351AF7">
            <w:pPr>
              <w:ind w:left="28"/>
              <w:contextualSpacing/>
              <w:rPr>
                <w:bCs/>
                <w:sz w:val="24"/>
                <w:highlight w:val="yellow"/>
              </w:rPr>
            </w:pPr>
            <w:r w:rsidRPr="00FD2B2A">
              <w:rPr>
                <w:bCs/>
                <w:sz w:val="24"/>
              </w:rPr>
              <w:t>Определите основные параметры и дайте характеристику маркетинговым инструментам социальных сетей и блогов.</w:t>
            </w:r>
          </w:p>
        </w:tc>
      </w:tr>
      <w:tr w:rsidR="001F5377" w14:paraId="7395AAFF" w14:textId="77777777" w:rsidTr="00A80E69">
        <w:trPr>
          <w:trHeight w:val="1103"/>
        </w:trPr>
        <w:tc>
          <w:tcPr>
            <w:tcW w:w="22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2D2AA57" w14:textId="77777777" w:rsidR="001F5377" w:rsidRPr="005D7F5E" w:rsidRDefault="001F5377" w:rsidP="00AD7B8F">
            <w:pPr>
              <w:rPr>
                <w:b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6DD8DC5" w14:textId="77777777" w:rsidR="001F5377" w:rsidRDefault="001F5377" w:rsidP="00AD7B8F"/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9480F3" w14:textId="77777777" w:rsidR="001F5377" w:rsidRPr="00924812" w:rsidRDefault="001F5377" w:rsidP="00AD7B8F">
            <w:pPr>
              <w:ind w:left="28"/>
              <w:contextualSpacing/>
              <w:rPr>
                <w:b/>
                <w:sz w:val="24"/>
              </w:rPr>
            </w:pPr>
            <w:r w:rsidRPr="00924812">
              <w:rPr>
                <w:b/>
                <w:sz w:val="24"/>
              </w:rPr>
              <w:t>Уметь:</w:t>
            </w:r>
          </w:p>
          <w:p w14:paraId="6823E7EE" w14:textId="77777777" w:rsidR="001F5377" w:rsidRPr="00924812" w:rsidRDefault="001F5377" w:rsidP="00AD7B8F">
            <w:pPr>
              <w:ind w:left="28"/>
              <w:contextualSpacing/>
              <w:rPr>
                <w:sz w:val="24"/>
              </w:rPr>
            </w:pPr>
            <w:r w:rsidRPr="00924812">
              <w:rPr>
                <w:sz w:val="24"/>
              </w:rPr>
              <w:t>определять экономическую эффективность организации труда и производства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586D4" w14:textId="77777777" w:rsidR="001F5377" w:rsidRDefault="00185115" w:rsidP="00351AF7">
            <w:pPr>
              <w:ind w:left="28"/>
              <w:contextualSpacing/>
              <w:rPr>
                <w:bCs/>
                <w:sz w:val="24"/>
              </w:rPr>
            </w:pPr>
            <w:r w:rsidRPr="00185115">
              <w:rPr>
                <w:bCs/>
                <w:sz w:val="24"/>
              </w:rPr>
              <w:t>Креативный проект «Новый</w:t>
            </w:r>
            <w:r>
              <w:rPr>
                <w:bCs/>
                <w:sz w:val="24"/>
              </w:rPr>
              <w:t xml:space="preserve"> музыкальный формат</w:t>
            </w:r>
            <w:r w:rsidRPr="00185115">
              <w:rPr>
                <w:bCs/>
                <w:sz w:val="24"/>
              </w:rPr>
              <w:t xml:space="preserve">» имеет капитальные вложения в </w:t>
            </w:r>
            <w:r>
              <w:rPr>
                <w:bCs/>
                <w:sz w:val="24"/>
              </w:rPr>
              <w:t>4</w:t>
            </w:r>
            <w:r w:rsidRPr="00185115">
              <w:rPr>
                <w:bCs/>
                <w:sz w:val="24"/>
              </w:rPr>
              <w:t>5 000 тыс. руб., а ожидаемые чистые денежные поступления составляют 1</w:t>
            </w:r>
            <w:r>
              <w:rPr>
                <w:bCs/>
                <w:sz w:val="24"/>
              </w:rPr>
              <w:t>0</w:t>
            </w:r>
            <w:r w:rsidRPr="00185115">
              <w:rPr>
                <w:bCs/>
                <w:sz w:val="24"/>
              </w:rPr>
              <w:t xml:space="preserve"> 000 тыс. руб. в год в течение </w:t>
            </w:r>
            <w:r>
              <w:rPr>
                <w:bCs/>
                <w:sz w:val="24"/>
              </w:rPr>
              <w:t>4</w:t>
            </w:r>
            <w:r w:rsidRPr="00185115">
              <w:rPr>
                <w:bCs/>
                <w:sz w:val="24"/>
              </w:rPr>
              <w:t xml:space="preserve"> </w:t>
            </w:r>
            <w:r>
              <w:rPr>
                <w:bCs/>
                <w:sz w:val="24"/>
              </w:rPr>
              <w:t>года</w:t>
            </w:r>
            <w:r w:rsidRPr="00185115">
              <w:rPr>
                <w:bCs/>
                <w:sz w:val="24"/>
              </w:rPr>
              <w:t xml:space="preserve">. Определите </w:t>
            </w:r>
            <w:r>
              <w:rPr>
                <w:bCs/>
                <w:sz w:val="24"/>
              </w:rPr>
              <w:t>эффективность данного проекта.</w:t>
            </w:r>
          </w:p>
          <w:p w14:paraId="51924609" w14:textId="77777777" w:rsidR="00185115" w:rsidRPr="00185115" w:rsidRDefault="00185115" w:rsidP="00351AF7">
            <w:pPr>
              <w:ind w:left="28"/>
              <w:contextualSpacing/>
              <w:rPr>
                <w:bCs/>
                <w:sz w:val="24"/>
              </w:rPr>
            </w:pPr>
          </w:p>
        </w:tc>
      </w:tr>
      <w:tr w:rsidR="001F5377" w14:paraId="50CFB85D" w14:textId="77777777" w:rsidTr="00A80E69">
        <w:trPr>
          <w:trHeight w:val="1513"/>
        </w:trPr>
        <w:tc>
          <w:tcPr>
            <w:tcW w:w="22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FCDEFC6" w14:textId="77777777" w:rsidR="001F5377" w:rsidRPr="005D7F5E" w:rsidRDefault="001F5377" w:rsidP="00AD7B8F">
            <w:pPr>
              <w:rPr>
                <w:b/>
              </w:rPr>
            </w:pPr>
          </w:p>
        </w:tc>
        <w:tc>
          <w:tcPr>
            <w:tcW w:w="198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A745194" w14:textId="77777777" w:rsidR="001F5377" w:rsidRDefault="001F5377" w:rsidP="00AD7B8F">
            <w:r w:rsidRPr="009D5BF4">
              <w:rPr>
                <w:sz w:val="24"/>
              </w:rPr>
              <w:t>Определяет резервы повышения эффективности деятельности организации креативной индустрии.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6A5BA7" w14:textId="77777777" w:rsidR="001F5377" w:rsidRPr="00924812" w:rsidRDefault="001F5377" w:rsidP="00AD7B8F">
            <w:pPr>
              <w:ind w:left="28"/>
              <w:contextualSpacing/>
              <w:rPr>
                <w:b/>
                <w:sz w:val="24"/>
              </w:rPr>
            </w:pPr>
            <w:r w:rsidRPr="00924812">
              <w:rPr>
                <w:b/>
                <w:sz w:val="24"/>
              </w:rPr>
              <w:t>Знать:</w:t>
            </w:r>
          </w:p>
          <w:p w14:paraId="4A4AFB0C" w14:textId="77777777" w:rsidR="001F5377" w:rsidRPr="00924812" w:rsidRDefault="001F5377" w:rsidP="00AD7B8F">
            <w:pPr>
              <w:ind w:left="28"/>
              <w:contextualSpacing/>
              <w:rPr>
                <w:sz w:val="24"/>
              </w:rPr>
            </w:pPr>
            <w:r w:rsidRPr="00924812">
              <w:rPr>
                <w:sz w:val="24"/>
              </w:rPr>
              <w:t>современный инструментарий и интеллектуальные информационно-аналитические</w:t>
            </w:r>
          </w:p>
          <w:p w14:paraId="398DCBFC" w14:textId="77777777" w:rsidR="001F5377" w:rsidRDefault="001F5377" w:rsidP="00AD7B8F">
            <w:pPr>
              <w:ind w:left="28"/>
              <w:contextualSpacing/>
              <w:rPr>
                <w:b/>
                <w:i/>
                <w:sz w:val="24"/>
              </w:rPr>
            </w:pPr>
            <w:r w:rsidRPr="00924812">
              <w:rPr>
                <w:sz w:val="24"/>
              </w:rPr>
              <w:t>системы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7471C" w14:textId="77777777" w:rsidR="005C40D5" w:rsidRPr="005C40D5" w:rsidRDefault="00B52FEA" w:rsidP="00351AF7">
            <w:pPr>
              <w:ind w:left="28"/>
              <w:contextualSpacing/>
              <w:rPr>
                <w:sz w:val="24"/>
              </w:rPr>
            </w:pPr>
            <w:r>
              <w:rPr>
                <w:sz w:val="24"/>
              </w:rPr>
              <w:t>Зайдите на сайт одной из торговых площадок категории В2В</w:t>
            </w:r>
            <w:r w:rsidR="007855D3">
              <w:rPr>
                <w:sz w:val="24"/>
              </w:rPr>
              <w:t xml:space="preserve"> (например, </w:t>
            </w:r>
            <w:r w:rsidR="007855D3" w:rsidRPr="007855D3">
              <w:rPr>
                <w:sz w:val="24"/>
              </w:rPr>
              <w:t>https://www.b2b-cen</w:t>
            </w:r>
            <w:r w:rsidR="00104784">
              <w:rPr>
                <w:sz w:val="24"/>
              </w:rPr>
              <w:t>ter.ru/company/marketplaces.htm</w:t>
            </w:r>
            <w:r>
              <w:rPr>
                <w:sz w:val="24"/>
              </w:rPr>
              <w:t xml:space="preserve">Опишите основные характеристики этой площадки. </w:t>
            </w:r>
          </w:p>
        </w:tc>
      </w:tr>
      <w:tr w:rsidR="001F5377" w14:paraId="48677E39" w14:textId="77777777" w:rsidTr="00A80E69">
        <w:trPr>
          <w:trHeight w:val="1103"/>
        </w:trPr>
        <w:tc>
          <w:tcPr>
            <w:tcW w:w="22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E0B4A8" w14:textId="77777777" w:rsidR="001F5377" w:rsidRPr="005D7F5E" w:rsidRDefault="001F5377" w:rsidP="00AD7B8F">
            <w:pPr>
              <w:rPr>
                <w:b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7F67F4" w14:textId="77777777" w:rsidR="001F5377" w:rsidRDefault="001F5377" w:rsidP="00AD7B8F"/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C3A3BA" w14:textId="77777777" w:rsidR="001F5377" w:rsidRPr="00924812" w:rsidRDefault="001F5377" w:rsidP="00AD7B8F">
            <w:pPr>
              <w:ind w:left="28"/>
              <w:contextualSpacing/>
              <w:rPr>
                <w:b/>
                <w:sz w:val="24"/>
              </w:rPr>
            </w:pPr>
            <w:r w:rsidRPr="00924812">
              <w:rPr>
                <w:b/>
                <w:sz w:val="24"/>
              </w:rPr>
              <w:t>Уметь:</w:t>
            </w:r>
          </w:p>
          <w:p w14:paraId="4C6CF73A" w14:textId="77777777" w:rsidR="001F5377" w:rsidRPr="00924812" w:rsidRDefault="001F5377" w:rsidP="00AD7B8F">
            <w:pPr>
              <w:ind w:left="28"/>
              <w:contextualSpacing/>
              <w:rPr>
                <w:sz w:val="24"/>
              </w:rPr>
            </w:pPr>
            <w:r w:rsidRPr="00924812">
              <w:rPr>
                <w:sz w:val="24"/>
              </w:rPr>
              <w:t>использовать</w:t>
            </w:r>
          </w:p>
          <w:p w14:paraId="0B55520D" w14:textId="77777777" w:rsidR="001F5377" w:rsidRPr="00924812" w:rsidRDefault="001F5377" w:rsidP="00AD7B8F">
            <w:pPr>
              <w:ind w:left="28"/>
              <w:contextualSpacing/>
              <w:rPr>
                <w:sz w:val="24"/>
              </w:rPr>
            </w:pPr>
            <w:r w:rsidRPr="00924812">
              <w:rPr>
                <w:sz w:val="24"/>
              </w:rPr>
              <w:t>интеллектуальные</w:t>
            </w:r>
          </w:p>
          <w:p w14:paraId="6339785D" w14:textId="77777777" w:rsidR="001F5377" w:rsidRPr="00924812" w:rsidRDefault="001F5377" w:rsidP="00AD7B8F">
            <w:pPr>
              <w:ind w:left="28"/>
              <w:contextualSpacing/>
              <w:rPr>
                <w:sz w:val="24"/>
              </w:rPr>
            </w:pPr>
            <w:r w:rsidRPr="00924812">
              <w:rPr>
                <w:sz w:val="24"/>
              </w:rPr>
              <w:t>информационно-</w:t>
            </w:r>
          </w:p>
          <w:p w14:paraId="2ECB781B" w14:textId="77777777" w:rsidR="001F5377" w:rsidRPr="00924812" w:rsidRDefault="001F5377" w:rsidP="00AD7B8F">
            <w:pPr>
              <w:ind w:left="28"/>
              <w:contextualSpacing/>
              <w:rPr>
                <w:sz w:val="24"/>
              </w:rPr>
            </w:pPr>
            <w:r w:rsidRPr="00924812">
              <w:rPr>
                <w:sz w:val="24"/>
              </w:rPr>
              <w:t>аналитические системы</w:t>
            </w:r>
          </w:p>
          <w:p w14:paraId="4ECB6200" w14:textId="77777777" w:rsidR="001F5377" w:rsidRPr="00924812" w:rsidRDefault="001F5377" w:rsidP="00AD7B8F">
            <w:pPr>
              <w:ind w:left="28"/>
              <w:contextualSpacing/>
              <w:rPr>
                <w:sz w:val="24"/>
              </w:rPr>
            </w:pPr>
            <w:r w:rsidRPr="00924812">
              <w:rPr>
                <w:sz w:val="24"/>
              </w:rPr>
              <w:t>для обработки и анализа</w:t>
            </w:r>
          </w:p>
          <w:p w14:paraId="6B7B6AB2" w14:textId="77777777" w:rsidR="001F5377" w:rsidRPr="00924812" w:rsidRDefault="001F5377" w:rsidP="00AD7B8F">
            <w:pPr>
              <w:ind w:left="28"/>
              <w:contextualSpacing/>
              <w:rPr>
                <w:sz w:val="24"/>
              </w:rPr>
            </w:pPr>
            <w:r w:rsidRPr="00924812">
              <w:rPr>
                <w:sz w:val="24"/>
              </w:rPr>
              <w:t>данных при решении</w:t>
            </w:r>
          </w:p>
          <w:p w14:paraId="78B9208D" w14:textId="77777777" w:rsidR="001F5377" w:rsidRDefault="001F5377" w:rsidP="00AD7B8F">
            <w:pPr>
              <w:ind w:left="28"/>
              <w:contextualSpacing/>
              <w:rPr>
                <w:b/>
                <w:i/>
                <w:sz w:val="24"/>
              </w:rPr>
            </w:pPr>
            <w:r w:rsidRPr="00924812">
              <w:rPr>
                <w:sz w:val="24"/>
              </w:rPr>
              <w:t>управленческих задач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2C505" w14:textId="77777777" w:rsidR="00FD2B2A" w:rsidRPr="00F860A5" w:rsidRDefault="00FD2B2A" w:rsidP="00351AF7">
            <w:pPr>
              <w:ind w:left="28"/>
              <w:rPr>
                <w:sz w:val="24"/>
                <w:szCs w:val="24"/>
              </w:rPr>
            </w:pPr>
            <w:r w:rsidRPr="00F860A5">
              <w:rPr>
                <w:sz w:val="24"/>
                <w:szCs w:val="24"/>
              </w:rPr>
              <w:t xml:space="preserve">На основании данных, сделайте вывод о влиянии расходов на рекламу на продажи. Постройте графики в </w:t>
            </w:r>
            <w:proofErr w:type="spellStart"/>
            <w:r w:rsidRPr="00F860A5">
              <w:rPr>
                <w:sz w:val="24"/>
                <w:szCs w:val="24"/>
              </w:rPr>
              <w:t>Excel</w:t>
            </w:r>
            <w:proofErr w:type="spellEnd"/>
            <w:r w:rsidRPr="00F860A5">
              <w:rPr>
                <w:sz w:val="24"/>
                <w:szCs w:val="24"/>
              </w:rPr>
              <w:t>, рассчитайте: насколько выросли продажи, как быстро реклама повлияла на продажи.</w:t>
            </w:r>
          </w:p>
          <w:p w14:paraId="5DED3E23" w14:textId="77777777" w:rsidR="00FD2B2A" w:rsidRPr="00F860A5" w:rsidRDefault="00FD2B2A" w:rsidP="00351AF7">
            <w:pPr>
              <w:ind w:left="28"/>
              <w:rPr>
                <w:bCs/>
                <w:iCs/>
                <w:sz w:val="24"/>
                <w:szCs w:val="24"/>
              </w:rPr>
            </w:pPr>
            <w:r w:rsidRPr="00F860A5">
              <w:rPr>
                <w:noProof/>
                <w:sz w:val="24"/>
                <w:szCs w:val="24"/>
              </w:rPr>
              <w:lastRenderedPageBreak/>
              <w:drawing>
                <wp:inline distT="0" distB="0" distL="0" distR="0" wp14:anchorId="03FD5D8B" wp14:editId="29FA58EA">
                  <wp:extent cx="2622550" cy="1046839"/>
                  <wp:effectExtent l="0" t="0" r="6350" b="127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80315" cy="10698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1759F27" w14:textId="77777777" w:rsidR="00507372" w:rsidRPr="00924812" w:rsidRDefault="00507372" w:rsidP="00351AF7">
            <w:pPr>
              <w:ind w:left="28"/>
              <w:contextualSpacing/>
              <w:rPr>
                <w:b/>
                <w:sz w:val="24"/>
              </w:rPr>
            </w:pPr>
          </w:p>
        </w:tc>
      </w:tr>
    </w:tbl>
    <w:p w14:paraId="45622FA4" w14:textId="77777777" w:rsidR="0058473E" w:rsidRDefault="0058473E">
      <w:pPr>
        <w:ind w:firstLine="709"/>
        <w:jc w:val="both"/>
        <w:rPr>
          <w:b/>
        </w:rPr>
      </w:pPr>
    </w:p>
    <w:p w14:paraId="62CA85BC" w14:textId="77777777" w:rsidR="00A74E30" w:rsidRDefault="00594CEC">
      <w:pPr>
        <w:widowControl w:val="0"/>
        <w:ind w:firstLine="709"/>
        <w:rPr>
          <w:b/>
        </w:rPr>
      </w:pPr>
      <w:r>
        <w:rPr>
          <w:b/>
        </w:rPr>
        <w:t xml:space="preserve">Примерные вопросы для </w:t>
      </w:r>
      <w:r w:rsidR="00185115">
        <w:rPr>
          <w:b/>
        </w:rPr>
        <w:t>зачета:</w:t>
      </w:r>
    </w:p>
    <w:p w14:paraId="0E79715D" w14:textId="77777777" w:rsidR="005C40D5" w:rsidRDefault="005C40D5" w:rsidP="00216833">
      <w:pPr>
        <w:numPr>
          <w:ilvl w:val="0"/>
          <w:numId w:val="2"/>
        </w:numPr>
        <w:spacing w:line="276" w:lineRule="auto"/>
        <w:ind w:left="709" w:hanging="567"/>
        <w:jc w:val="both"/>
      </w:pPr>
      <w:r>
        <w:t>Что такое креативные индустрии и что включает этот термин?</w:t>
      </w:r>
    </w:p>
    <w:p w14:paraId="63FEBE1F" w14:textId="77777777" w:rsidR="005C40D5" w:rsidRDefault="005C40D5" w:rsidP="00216833">
      <w:pPr>
        <w:numPr>
          <w:ilvl w:val="0"/>
          <w:numId w:val="2"/>
        </w:numPr>
        <w:spacing w:line="276" w:lineRule="auto"/>
        <w:ind w:left="709" w:hanging="567"/>
        <w:jc w:val="both"/>
      </w:pPr>
      <w:r>
        <w:t>Какие основные цели и задачи продвижения продуктов в креативных индустриях?</w:t>
      </w:r>
    </w:p>
    <w:p w14:paraId="3ED09416" w14:textId="77777777" w:rsidR="005C40D5" w:rsidRDefault="005C40D5" w:rsidP="00216833">
      <w:pPr>
        <w:numPr>
          <w:ilvl w:val="0"/>
          <w:numId w:val="2"/>
        </w:numPr>
        <w:spacing w:line="276" w:lineRule="auto"/>
        <w:ind w:left="709" w:hanging="567"/>
        <w:jc w:val="both"/>
      </w:pPr>
      <w:r>
        <w:t>Какие методы и инструменты использовались для продвижения продуктов в прошлом?</w:t>
      </w:r>
    </w:p>
    <w:p w14:paraId="62CDEE40" w14:textId="77777777" w:rsidR="005C40D5" w:rsidRDefault="005C40D5" w:rsidP="00216833">
      <w:pPr>
        <w:numPr>
          <w:ilvl w:val="0"/>
          <w:numId w:val="2"/>
        </w:numPr>
        <w:spacing w:line="276" w:lineRule="auto"/>
        <w:ind w:left="709" w:hanging="567"/>
        <w:jc w:val="both"/>
      </w:pPr>
      <w:r>
        <w:t>Расскажите о роли брендинга в продвижении продуктов в креативных индустриях.</w:t>
      </w:r>
    </w:p>
    <w:p w14:paraId="1139FA6C" w14:textId="77777777" w:rsidR="005C40D5" w:rsidRDefault="005C40D5" w:rsidP="00216833">
      <w:pPr>
        <w:numPr>
          <w:ilvl w:val="0"/>
          <w:numId w:val="2"/>
        </w:numPr>
        <w:spacing w:line="276" w:lineRule="auto"/>
        <w:ind w:left="709" w:hanging="567"/>
        <w:jc w:val="both"/>
      </w:pPr>
      <w:r>
        <w:t>Какие особенности маркетинговых стратегий следует учитывать при продвижении продуктов в креативных индустриях?</w:t>
      </w:r>
    </w:p>
    <w:p w14:paraId="7848CDA8" w14:textId="77777777" w:rsidR="005C40D5" w:rsidRDefault="005C40D5" w:rsidP="00216833">
      <w:pPr>
        <w:numPr>
          <w:ilvl w:val="0"/>
          <w:numId w:val="2"/>
        </w:numPr>
        <w:spacing w:line="276" w:lineRule="auto"/>
        <w:ind w:left="709" w:hanging="567"/>
        <w:jc w:val="both"/>
      </w:pPr>
      <w:r>
        <w:t>Какие факторы влияют на успешность продвижения продуктов в креативных индустриях?</w:t>
      </w:r>
    </w:p>
    <w:p w14:paraId="1C06B0BA" w14:textId="77777777" w:rsidR="005C40D5" w:rsidRDefault="005C40D5" w:rsidP="00216833">
      <w:pPr>
        <w:numPr>
          <w:ilvl w:val="0"/>
          <w:numId w:val="2"/>
        </w:numPr>
        <w:spacing w:line="276" w:lineRule="auto"/>
        <w:ind w:left="709" w:hanging="567"/>
        <w:jc w:val="both"/>
      </w:pPr>
      <w:r>
        <w:t>Что такое аудитория и почему важно анализировать целевую аудиторию перед разработкой маркетинговой стратегии?</w:t>
      </w:r>
    </w:p>
    <w:p w14:paraId="47B68B70" w14:textId="77777777" w:rsidR="005C40D5" w:rsidRDefault="005C40D5" w:rsidP="00216833">
      <w:pPr>
        <w:numPr>
          <w:ilvl w:val="0"/>
          <w:numId w:val="2"/>
        </w:numPr>
        <w:spacing w:line="276" w:lineRule="auto"/>
        <w:ind w:left="709" w:hanging="567"/>
        <w:jc w:val="both"/>
      </w:pPr>
      <w:r>
        <w:t>Какие рыночные исследования помогают определить спрос на продукты в креативных индустриях?</w:t>
      </w:r>
    </w:p>
    <w:p w14:paraId="4110268C" w14:textId="77777777" w:rsidR="005C40D5" w:rsidRDefault="005C40D5" w:rsidP="00216833">
      <w:pPr>
        <w:numPr>
          <w:ilvl w:val="0"/>
          <w:numId w:val="2"/>
        </w:numPr>
        <w:spacing w:line="276" w:lineRule="auto"/>
        <w:ind w:left="709" w:hanging="567"/>
        <w:jc w:val="both"/>
      </w:pPr>
      <w:r>
        <w:t>Расскажите о важности учета конкуренции при продвижении продуктов в креативных индустриях.</w:t>
      </w:r>
    </w:p>
    <w:p w14:paraId="23A3A10D" w14:textId="77777777" w:rsidR="005C40D5" w:rsidRDefault="005C40D5" w:rsidP="00216833">
      <w:pPr>
        <w:numPr>
          <w:ilvl w:val="0"/>
          <w:numId w:val="2"/>
        </w:numPr>
        <w:spacing w:line="276" w:lineRule="auto"/>
        <w:ind w:left="709" w:hanging="567"/>
        <w:jc w:val="both"/>
      </w:pPr>
      <w:r>
        <w:t>Какие рекламные каналы и медиа-платформы наиболее эффективны для продвижения продуктов в креативных индустриях?</w:t>
      </w:r>
    </w:p>
    <w:p w14:paraId="5766418B" w14:textId="77777777" w:rsidR="005C40D5" w:rsidRDefault="005C40D5" w:rsidP="00216833">
      <w:pPr>
        <w:numPr>
          <w:ilvl w:val="0"/>
          <w:numId w:val="2"/>
        </w:numPr>
        <w:spacing w:line="276" w:lineRule="auto"/>
        <w:ind w:left="709" w:hanging="567"/>
        <w:jc w:val="both"/>
      </w:pPr>
      <w:r>
        <w:t>Какие факторы влияют на выбор цены продукта в креативных индустриях?</w:t>
      </w:r>
    </w:p>
    <w:p w14:paraId="08ED58D3" w14:textId="77777777" w:rsidR="005C40D5" w:rsidRDefault="005C40D5" w:rsidP="00216833">
      <w:pPr>
        <w:numPr>
          <w:ilvl w:val="0"/>
          <w:numId w:val="2"/>
        </w:numPr>
        <w:spacing w:line="276" w:lineRule="auto"/>
        <w:ind w:left="709" w:hanging="567"/>
        <w:jc w:val="both"/>
      </w:pPr>
      <w:r>
        <w:t>Расскажите о роли социальных сетей в продвижении продуктов в креативных индустриях.</w:t>
      </w:r>
    </w:p>
    <w:p w14:paraId="14755CA3" w14:textId="77777777" w:rsidR="005C40D5" w:rsidRDefault="005C40D5" w:rsidP="00216833">
      <w:pPr>
        <w:numPr>
          <w:ilvl w:val="0"/>
          <w:numId w:val="2"/>
        </w:numPr>
        <w:spacing w:line="276" w:lineRule="auto"/>
        <w:ind w:left="709" w:hanging="567"/>
        <w:jc w:val="both"/>
      </w:pPr>
      <w:r>
        <w:t>Какую роль играют графический дизайн и визуальные элементы в маркетинге креативных продуктов?</w:t>
      </w:r>
    </w:p>
    <w:p w14:paraId="756FA5B7" w14:textId="77777777" w:rsidR="005C40D5" w:rsidRDefault="005C40D5" w:rsidP="00216833">
      <w:pPr>
        <w:numPr>
          <w:ilvl w:val="0"/>
          <w:numId w:val="2"/>
        </w:numPr>
        <w:spacing w:line="276" w:lineRule="auto"/>
        <w:ind w:left="709" w:hanging="567"/>
        <w:jc w:val="both"/>
      </w:pPr>
      <w:r>
        <w:t>Как оценивать эффективность маркетинговых кампаний в креативных индустриях?</w:t>
      </w:r>
    </w:p>
    <w:p w14:paraId="573548C7" w14:textId="77777777" w:rsidR="005C40D5" w:rsidRDefault="005C40D5" w:rsidP="00216833">
      <w:pPr>
        <w:numPr>
          <w:ilvl w:val="0"/>
          <w:numId w:val="2"/>
        </w:numPr>
        <w:spacing w:line="276" w:lineRule="auto"/>
        <w:ind w:left="709" w:hanging="567"/>
        <w:jc w:val="both"/>
      </w:pPr>
      <w:r>
        <w:t>Каким образом можно использовать влиятельных лиц (</w:t>
      </w:r>
      <w:proofErr w:type="spellStart"/>
      <w:r>
        <w:t>инфлюенсеров</w:t>
      </w:r>
      <w:proofErr w:type="spellEnd"/>
      <w:r>
        <w:t>) для продвижения продуктов в креативных индустриях?</w:t>
      </w:r>
    </w:p>
    <w:p w14:paraId="3235D854" w14:textId="77777777" w:rsidR="005C40D5" w:rsidRDefault="005C40D5" w:rsidP="00216833">
      <w:pPr>
        <w:numPr>
          <w:ilvl w:val="0"/>
          <w:numId w:val="2"/>
        </w:numPr>
        <w:spacing w:line="276" w:lineRule="auto"/>
        <w:ind w:left="709" w:hanging="567"/>
        <w:jc w:val="both"/>
      </w:pPr>
      <w:r>
        <w:t>Какие рекламные приемы и техники используются для привлечения внимания к продуктам в креативных индустриях?</w:t>
      </w:r>
    </w:p>
    <w:p w14:paraId="56B8E6C8" w14:textId="77777777" w:rsidR="005C40D5" w:rsidRDefault="005C40D5" w:rsidP="00216833">
      <w:pPr>
        <w:numPr>
          <w:ilvl w:val="0"/>
          <w:numId w:val="2"/>
        </w:numPr>
        <w:spacing w:line="276" w:lineRule="auto"/>
        <w:ind w:left="709" w:hanging="567"/>
        <w:jc w:val="both"/>
      </w:pPr>
      <w:r>
        <w:lastRenderedPageBreak/>
        <w:t>Какие факторы влияют на формирование имиджа продукта в креативных индустриях?</w:t>
      </w:r>
    </w:p>
    <w:p w14:paraId="0E7A5F73" w14:textId="77777777" w:rsidR="005C40D5" w:rsidRDefault="005C40D5" w:rsidP="00216833">
      <w:pPr>
        <w:numPr>
          <w:ilvl w:val="0"/>
          <w:numId w:val="2"/>
        </w:numPr>
        <w:spacing w:line="276" w:lineRule="auto"/>
        <w:ind w:left="709" w:hanging="567"/>
        <w:jc w:val="both"/>
      </w:pPr>
      <w:r>
        <w:t>Расскажите о роли эмоций в маркетинге креативных продуктов.</w:t>
      </w:r>
    </w:p>
    <w:p w14:paraId="07AC7B9F" w14:textId="77777777" w:rsidR="005C40D5" w:rsidRDefault="005C40D5" w:rsidP="00216833">
      <w:pPr>
        <w:numPr>
          <w:ilvl w:val="0"/>
          <w:numId w:val="2"/>
        </w:numPr>
        <w:spacing w:line="276" w:lineRule="auto"/>
        <w:ind w:left="709" w:hanging="567"/>
        <w:jc w:val="both"/>
      </w:pPr>
      <w:r>
        <w:t>Как определить оптимальные каналы распространения продуктов в креативных индустриях?</w:t>
      </w:r>
    </w:p>
    <w:p w14:paraId="7F0F491E" w14:textId="77777777" w:rsidR="005C40D5" w:rsidRDefault="005C40D5" w:rsidP="00216833">
      <w:pPr>
        <w:numPr>
          <w:ilvl w:val="0"/>
          <w:numId w:val="2"/>
        </w:numPr>
        <w:spacing w:line="276" w:lineRule="auto"/>
        <w:ind w:left="709" w:hanging="567"/>
        <w:jc w:val="both"/>
      </w:pPr>
      <w:r>
        <w:t>Какие особенности имеет продвижение продуктов в международном рынке креативных индустрий?</w:t>
      </w:r>
    </w:p>
    <w:p w14:paraId="0874F33F" w14:textId="77777777" w:rsidR="005D2932" w:rsidRDefault="005C40D5" w:rsidP="00216833">
      <w:pPr>
        <w:numPr>
          <w:ilvl w:val="0"/>
          <w:numId w:val="2"/>
        </w:numPr>
        <w:spacing w:line="276" w:lineRule="auto"/>
        <w:ind w:left="709" w:hanging="567"/>
        <w:jc w:val="both"/>
      </w:pPr>
      <w:r>
        <w:t>Расскажите о важности создания уникального предложения продукта</w:t>
      </w:r>
      <w:r w:rsidR="00185115">
        <w:t xml:space="preserve"> </w:t>
      </w:r>
      <w:r>
        <w:t>в креативных индустриях.</w:t>
      </w:r>
    </w:p>
    <w:p w14:paraId="09A4685E" w14:textId="77777777" w:rsidR="00A74E30" w:rsidRPr="005D2932" w:rsidRDefault="005C40D5" w:rsidP="00216833">
      <w:pPr>
        <w:numPr>
          <w:ilvl w:val="0"/>
          <w:numId w:val="2"/>
        </w:numPr>
        <w:spacing w:line="276" w:lineRule="auto"/>
        <w:ind w:left="709" w:hanging="567"/>
        <w:jc w:val="both"/>
      </w:pPr>
      <w:r>
        <w:t xml:space="preserve">Какие методы </w:t>
      </w:r>
      <w:proofErr w:type="spellStart"/>
      <w:r>
        <w:t>промоушена</w:t>
      </w:r>
      <w:proofErr w:type="spellEnd"/>
      <w:r>
        <w:t xml:space="preserve"> можно использовать для увеличения узнаваемости продукта в креативных индустриях?</w:t>
      </w:r>
    </w:p>
    <w:p w14:paraId="0344A5A2" w14:textId="77777777" w:rsidR="00185115" w:rsidRDefault="00185115">
      <w:pPr>
        <w:spacing w:line="276" w:lineRule="auto"/>
        <w:jc w:val="center"/>
        <w:rPr>
          <w:b/>
          <w:color w:val="000000" w:themeColor="text1"/>
          <w:shd w:val="clear" w:color="auto" w:fill="95BFFF"/>
        </w:rPr>
      </w:pPr>
    </w:p>
    <w:p w14:paraId="7B92F643" w14:textId="77777777" w:rsidR="00501BF7" w:rsidRPr="005D2932" w:rsidRDefault="00501BF7" w:rsidP="005D2932">
      <w:pPr>
        <w:pStyle w:val="10"/>
        <w:spacing w:before="0" w:after="0" w:line="276" w:lineRule="auto"/>
        <w:rPr>
          <w:rFonts w:ascii="Times New Roman" w:hAnsi="Times New Roman"/>
          <w:bCs/>
          <w:caps w:val="0"/>
          <w:kern w:val="32"/>
          <w:szCs w:val="28"/>
        </w:rPr>
      </w:pPr>
      <w:bookmarkStart w:id="19" w:name="_Toc516844490"/>
      <w:bookmarkStart w:id="20" w:name="_Toc160638851"/>
      <w:r w:rsidRPr="005D2932">
        <w:rPr>
          <w:rFonts w:ascii="Times New Roman" w:hAnsi="Times New Roman"/>
          <w:bCs/>
          <w:caps w:val="0"/>
          <w:kern w:val="32"/>
          <w:szCs w:val="28"/>
        </w:rPr>
        <w:t>8. Перечень основной и дополнительной учебной литературы, необходимой для освоения дисциплины</w:t>
      </w:r>
      <w:bookmarkEnd w:id="19"/>
      <w:bookmarkEnd w:id="20"/>
    </w:p>
    <w:p w14:paraId="4FFE744F" w14:textId="77777777" w:rsidR="005D2932" w:rsidRPr="005D2932" w:rsidRDefault="005D2932" w:rsidP="005D2932">
      <w:pPr>
        <w:pStyle w:val="afd"/>
        <w:widowControl w:val="0"/>
        <w:spacing w:after="0"/>
        <w:ind w:left="709" w:hanging="567"/>
        <w:jc w:val="center"/>
        <w:rPr>
          <w:rFonts w:ascii="Times New Roman" w:hAnsi="Times New Roman"/>
          <w:i/>
          <w:iCs/>
          <w:sz w:val="16"/>
          <w:szCs w:val="16"/>
        </w:rPr>
      </w:pPr>
    </w:p>
    <w:p w14:paraId="6FC0D0F0" w14:textId="77777777" w:rsidR="00501BF7" w:rsidRPr="005D2932" w:rsidRDefault="00501BF7" w:rsidP="005D2932">
      <w:pPr>
        <w:pStyle w:val="afd"/>
        <w:widowControl w:val="0"/>
        <w:spacing w:after="0"/>
        <w:ind w:left="709" w:hanging="567"/>
        <w:jc w:val="center"/>
        <w:rPr>
          <w:rFonts w:ascii="Times New Roman" w:hAnsi="Times New Roman"/>
          <w:i/>
          <w:iCs/>
          <w:sz w:val="28"/>
          <w:szCs w:val="28"/>
        </w:rPr>
      </w:pPr>
      <w:r w:rsidRPr="005D2932">
        <w:rPr>
          <w:rFonts w:ascii="Times New Roman" w:hAnsi="Times New Roman"/>
          <w:i/>
          <w:iCs/>
          <w:sz w:val="28"/>
          <w:szCs w:val="28"/>
        </w:rPr>
        <w:t>Основная литература</w:t>
      </w:r>
    </w:p>
    <w:p w14:paraId="531C8A03" w14:textId="77777777" w:rsidR="00E3428D" w:rsidRDefault="00E3428D" w:rsidP="00E3428D">
      <w:pPr>
        <w:pStyle w:val="afd"/>
        <w:numPr>
          <w:ilvl w:val="0"/>
          <w:numId w:val="7"/>
        </w:numPr>
        <w:spacing w:after="0"/>
        <w:ind w:left="709" w:hanging="567"/>
        <w:jc w:val="both"/>
        <w:rPr>
          <w:rFonts w:ascii="Times New Roman" w:hAnsi="Times New Roman"/>
          <w:sz w:val="28"/>
          <w:szCs w:val="28"/>
        </w:rPr>
      </w:pPr>
      <w:bookmarkStart w:id="21" w:name="_Hlk154052913"/>
      <w:r w:rsidRPr="00D01358">
        <w:rPr>
          <w:rFonts w:ascii="Times New Roman" w:hAnsi="Times New Roman"/>
          <w:sz w:val="28"/>
          <w:szCs w:val="28"/>
        </w:rPr>
        <w:t xml:space="preserve">Маркетинг в отраслях и сферах деятельности : учебник и практикум для вузов / С. В. Карпова [и др.] ; под общей редакцией С. В. Карповой, С. В. </w:t>
      </w:r>
      <w:proofErr w:type="spellStart"/>
      <w:r w:rsidRPr="00D01358">
        <w:rPr>
          <w:rFonts w:ascii="Times New Roman" w:hAnsi="Times New Roman"/>
          <w:sz w:val="28"/>
          <w:szCs w:val="28"/>
        </w:rPr>
        <w:t>Мхитаряна</w:t>
      </w:r>
      <w:proofErr w:type="spellEnd"/>
      <w:r w:rsidRPr="00D01358">
        <w:rPr>
          <w:rFonts w:ascii="Times New Roman" w:hAnsi="Times New Roman"/>
          <w:sz w:val="28"/>
          <w:szCs w:val="28"/>
        </w:rPr>
        <w:t xml:space="preserve">. — </w:t>
      </w:r>
      <w:proofErr w:type="gramStart"/>
      <w:r w:rsidRPr="00D01358">
        <w:rPr>
          <w:rFonts w:ascii="Times New Roman" w:hAnsi="Times New Roman"/>
          <w:sz w:val="28"/>
          <w:szCs w:val="28"/>
        </w:rPr>
        <w:t>Москва :</w:t>
      </w:r>
      <w:proofErr w:type="gramEnd"/>
      <w:r w:rsidRPr="00D01358">
        <w:rPr>
          <w:rFonts w:ascii="Times New Roman" w:hAnsi="Times New Roman"/>
          <w:sz w:val="28"/>
          <w:szCs w:val="28"/>
        </w:rPr>
        <w:t xml:space="preserve"> Издательство </w:t>
      </w:r>
      <w:proofErr w:type="spellStart"/>
      <w:r w:rsidRPr="00D01358">
        <w:rPr>
          <w:rFonts w:ascii="Times New Roman" w:hAnsi="Times New Roman"/>
          <w:sz w:val="28"/>
          <w:szCs w:val="28"/>
        </w:rPr>
        <w:t>Юрайт</w:t>
      </w:r>
      <w:proofErr w:type="spellEnd"/>
      <w:r w:rsidRPr="00D01358">
        <w:rPr>
          <w:rFonts w:ascii="Times New Roman" w:hAnsi="Times New Roman"/>
          <w:sz w:val="28"/>
          <w:szCs w:val="28"/>
        </w:rPr>
        <w:t xml:space="preserve">, 2023. — 396 с. — (Высшее образование). — ISBN 978-5-534-14869-5. - Образовательная платформа </w:t>
      </w:r>
      <w:proofErr w:type="spellStart"/>
      <w:r w:rsidRPr="00D01358">
        <w:rPr>
          <w:rFonts w:ascii="Times New Roman" w:hAnsi="Times New Roman"/>
          <w:sz w:val="28"/>
          <w:szCs w:val="28"/>
        </w:rPr>
        <w:t>Юрайт</w:t>
      </w:r>
      <w:proofErr w:type="spellEnd"/>
      <w:r w:rsidRPr="00D01358">
        <w:rPr>
          <w:rFonts w:ascii="Times New Roman" w:hAnsi="Times New Roman"/>
          <w:sz w:val="28"/>
          <w:szCs w:val="28"/>
        </w:rPr>
        <w:t xml:space="preserve"> [сайт]. — URL: https://urait.ru/bcode/512019 (дата обращения: 26.12.2023). — </w:t>
      </w:r>
      <w:proofErr w:type="gramStart"/>
      <w:r w:rsidRPr="00D01358">
        <w:rPr>
          <w:rFonts w:ascii="Times New Roman" w:hAnsi="Times New Roman"/>
          <w:sz w:val="28"/>
          <w:szCs w:val="28"/>
        </w:rPr>
        <w:t>Текст :</w:t>
      </w:r>
      <w:proofErr w:type="gramEnd"/>
      <w:r w:rsidRPr="00D01358">
        <w:rPr>
          <w:rFonts w:ascii="Times New Roman" w:hAnsi="Times New Roman"/>
          <w:sz w:val="28"/>
          <w:szCs w:val="28"/>
        </w:rPr>
        <w:t xml:space="preserve"> электронный. </w:t>
      </w:r>
    </w:p>
    <w:p w14:paraId="08E774A1" w14:textId="77777777" w:rsidR="00E3428D" w:rsidRDefault="00E3428D" w:rsidP="00E3428D">
      <w:pPr>
        <w:pStyle w:val="afd"/>
        <w:numPr>
          <w:ilvl w:val="0"/>
          <w:numId w:val="7"/>
        </w:numPr>
        <w:spacing w:after="0"/>
        <w:ind w:left="709" w:hanging="567"/>
        <w:jc w:val="both"/>
        <w:rPr>
          <w:rFonts w:ascii="Times New Roman" w:hAnsi="Times New Roman"/>
          <w:sz w:val="28"/>
          <w:szCs w:val="28"/>
        </w:rPr>
      </w:pPr>
      <w:r w:rsidRPr="00D01358">
        <w:rPr>
          <w:rFonts w:ascii="Times New Roman" w:hAnsi="Times New Roman"/>
          <w:sz w:val="28"/>
          <w:szCs w:val="28"/>
        </w:rPr>
        <w:t xml:space="preserve">Баканов, Е. А.  Управление услугами сферы </w:t>
      </w:r>
      <w:proofErr w:type="gramStart"/>
      <w:r w:rsidRPr="00D01358">
        <w:rPr>
          <w:rFonts w:ascii="Times New Roman" w:hAnsi="Times New Roman"/>
          <w:sz w:val="28"/>
          <w:szCs w:val="28"/>
        </w:rPr>
        <w:t>культуры :</w:t>
      </w:r>
      <w:proofErr w:type="gramEnd"/>
      <w:r w:rsidRPr="00D01358">
        <w:rPr>
          <w:rFonts w:ascii="Times New Roman" w:hAnsi="Times New Roman"/>
          <w:sz w:val="28"/>
          <w:szCs w:val="28"/>
        </w:rPr>
        <w:t xml:space="preserve"> учебное пособие для вузов / Е. А. Баканов, А. С. Тельманова, Н. М. Трусова. — 2-е изд. — </w:t>
      </w:r>
      <w:proofErr w:type="gramStart"/>
      <w:r w:rsidRPr="00D01358">
        <w:rPr>
          <w:rFonts w:ascii="Times New Roman" w:hAnsi="Times New Roman"/>
          <w:sz w:val="28"/>
          <w:szCs w:val="28"/>
        </w:rPr>
        <w:t>Москва :</w:t>
      </w:r>
      <w:proofErr w:type="gramEnd"/>
      <w:r w:rsidRPr="00D01358">
        <w:rPr>
          <w:rFonts w:ascii="Times New Roman" w:hAnsi="Times New Roman"/>
          <w:sz w:val="28"/>
          <w:szCs w:val="28"/>
        </w:rPr>
        <w:t xml:space="preserve"> Издательство </w:t>
      </w:r>
      <w:proofErr w:type="spellStart"/>
      <w:r w:rsidRPr="00D01358">
        <w:rPr>
          <w:rFonts w:ascii="Times New Roman" w:hAnsi="Times New Roman"/>
          <w:sz w:val="28"/>
          <w:szCs w:val="28"/>
        </w:rPr>
        <w:t>Юрайт</w:t>
      </w:r>
      <w:proofErr w:type="spellEnd"/>
      <w:r w:rsidRPr="00D01358">
        <w:rPr>
          <w:rFonts w:ascii="Times New Roman" w:hAnsi="Times New Roman"/>
          <w:sz w:val="28"/>
          <w:szCs w:val="28"/>
        </w:rPr>
        <w:t xml:space="preserve">, 2023. — 202 с. — (Высшее образование). —  Образовательная платформа </w:t>
      </w:r>
      <w:proofErr w:type="spellStart"/>
      <w:r w:rsidRPr="00D01358">
        <w:rPr>
          <w:rFonts w:ascii="Times New Roman" w:hAnsi="Times New Roman"/>
          <w:sz w:val="28"/>
          <w:szCs w:val="28"/>
        </w:rPr>
        <w:t>Юрайт</w:t>
      </w:r>
      <w:proofErr w:type="spellEnd"/>
      <w:r w:rsidRPr="00D01358">
        <w:rPr>
          <w:rFonts w:ascii="Times New Roman" w:hAnsi="Times New Roman"/>
          <w:sz w:val="28"/>
          <w:szCs w:val="28"/>
        </w:rPr>
        <w:t xml:space="preserve"> [сайт]. — URL: https://urait.ru/bcode/533586 (дата обращения: 26.12.2023). — </w:t>
      </w:r>
      <w:proofErr w:type="gramStart"/>
      <w:r w:rsidRPr="00D01358">
        <w:rPr>
          <w:rFonts w:ascii="Times New Roman" w:hAnsi="Times New Roman"/>
          <w:sz w:val="28"/>
          <w:szCs w:val="28"/>
        </w:rPr>
        <w:t>Текст :</w:t>
      </w:r>
      <w:proofErr w:type="gramEnd"/>
      <w:r w:rsidRPr="00D01358">
        <w:rPr>
          <w:rFonts w:ascii="Times New Roman" w:hAnsi="Times New Roman"/>
          <w:sz w:val="28"/>
          <w:szCs w:val="28"/>
        </w:rPr>
        <w:t xml:space="preserve"> электронный. </w:t>
      </w:r>
    </w:p>
    <w:p w14:paraId="3271E84E" w14:textId="77777777" w:rsidR="00E3428D" w:rsidRPr="007F33DE" w:rsidRDefault="00E3428D" w:rsidP="00E3428D">
      <w:pPr>
        <w:pStyle w:val="afd"/>
        <w:numPr>
          <w:ilvl w:val="0"/>
          <w:numId w:val="7"/>
        </w:numPr>
        <w:ind w:left="709" w:hanging="567"/>
        <w:jc w:val="both"/>
        <w:rPr>
          <w:rFonts w:ascii="Times New Roman" w:hAnsi="Times New Roman"/>
          <w:i/>
          <w:iCs/>
          <w:sz w:val="28"/>
          <w:szCs w:val="28"/>
        </w:rPr>
      </w:pPr>
      <w:r w:rsidRPr="007F33DE">
        <w:rPr>
          <w:rFonts w:ascii="Times New Roman" w:hAnsi="Times New Roman"/>
          <w:sz w:val="28"/>
          <w:szCs w:val="28"/>
        </w:rPr>
        <w:t xml:space="preserve">Гаврилов, Л. П.  Электронная </w:t>
      </w:r>
      <w:proofErr w:type="gramStart"/>
      <w:r w:rsidRPr="007F33DE">
        <w:rPr>
          <w:rFonts w:ascii="Times New Roman" w:hAnsi="Times New Roman"/>
          <w:sz w:val="28"/>
          <w:szCs w:val="28"/>
        </w:rPr>
        <w:t>коммерция :</w:t>
      </w:r>
      <w:proofErr w:type="gramEnd"/>
      <w:r w:rsidRPr="007F33DE">
        <w:rPr>
          <w:rFonts w:ascii="Times New Roman" w:hAnsi="Times New Roman"/>
          <w:sz w:val="28"/>
          <w:szCs w:val="28"/>
        </w:rPr>
        <w:t xml:space="preserve"> учебник и практикум для вузов / Л. П. Гаврилов. — 6-е изд., </w:t>
      </w:r>
      <w:proofErr w:type="spellStart"/>
      <w:r w:rsidRPr="007F33DE">
        <w:rPr>
          <w:rFonts w:ascii="Times New Roman" w:hAnsi="Times New Roman"/>
          <w:sz w:val="28"/>
          <w:szCs w:val="28"/>
        </w:rPr>
        <w:t>перераб</w:t>
      </w:r>
      <w:proofErr w:type="spellEnd"/>
      <w:r w:rsidRPr="007F33DE">
        <w:rPr>
          <w:rFonts w:ascii="Times New Roman" w:hAnsi="Times New Roman"/>
          <w:sz w:val="28"/>
          <w:szCs w:val="28"/>
        </w:rPr>
        <w:t xml:space="preserve">. и доп. — </w:t>
      </w:r>
      <w:proofErr w:type="gramStart"/>
      <w:r w:rsidRPr="007F33DE">
        <w:rPr>
          <w:rFonts w:ascii="Times New Roman" w:hAnsi="Times New Roman"/>
          <w:sz w:val="28"/>
          <w:szCs w:val="28"/>
        </w:rPr>
        <w:t>Москва :</w:t>
      </w:r>
      <w:proofErr w:type="gramEnd"/>
      <w:r w:rsidRPr="007F33DE">
        <w:rPr>
          <w:rFonts w:ascii="Times New Roman" w:hAnsi="Times New Roman"/>
          <w:sz w:val="28"/>
          <w:szCs w:val="28"/>
        </w:rPr>
        <w:t xml:space="preserve"> Издательство </w:t>
      </w:r>
      <w:proofErr w:type="spellStart"/>
      <w:r w:rsidRPr="007F33DE">
        <w:rPr>
          <w:rFonts w:ascii="Times New Roman" w:hAnsi="Times New Roman"/>
          <w:sz w:val="28"/>
          <w:szCs w:val="28"/>
        </w:rPr>
        <w:t>Юрайт</w:t>
      </w:r>
      <w:proofErr w:type="spellEnd"/>
      <w:r w:rsidRPr="007F33DE">
        <w:rPr>
          <w:rFonts w:ascii="Times New Roman" w:hAnsi="Times New Roman"/>
          <w:sz w:val="28"/>
          <w:szCs w:val="28"/>
        </w:rPr>
        <w:t xml:space="preserve">, 2023. — 579 с. — (Высшее образование). — ISBN 978-5-534-17867-8. — Образовательная платформа </w:t>
      </w:r>
      <w:proofErr w:type="spellStart"/>
      <w:r w:rsidRPr="007F33DE">
        <w:rPr>
          <w:rFonts w:ascii="Times New Roman" w:hAnsi="Times New Roman"/>
          <w:sz w:val="28"/>
          <w:szCs w:val="28"/>
        </w:rPr>
        <w:t>Юрайт</w:t>
      </w:r>
      <w:proofErr w:type="spellEnd"/>
      <w:r w:rsidRPr="007F33DE">
        <w:rPr>
          <w:rFonts w:ascii="Times New Roman" w:hAnsi="Times New Roman"/>
          <w:sz w:val="28"/>
          <w:szCs w:val="28"/>
        </w:rPr>
        <w:t xml:space="preserve"> [сайт]. — URL: https://urait.ru/bcode/533877 (дата обращения: 26.12.2023). — </w:t>
      </w:r>
      <w:proofErr w:type="gramStart"/>
      <w:r w:rsidRPr="007F33DE">
        <w:rPr>
          <w:rFonts w:ascii="Times New Roman" w:hAnsi="Times New Roman"/>
          <w:sz w:val="28"/>
          <w:szCs w:val="28"/>
        </w:rPr>
        <w:t>Текст :</w:t>
      </w:r>
      <w:proofErr w:type="gramEnd"/>
      <w:r w:rsidRPr="007F33DE">
        <w:rPr>
          <w:rFonts w:ascii="Times New Roman" w:hAnsi="Times New Roman"/>
          <w:sz w:val="28"/>
          <w:szCs w:val="28"/>
        </w:rPr>
        <w:t xml:space="preserve"> электронный.</w:t>
      </w:r>
    </w:p>
    <w:p w14:paraId="56E9CB6E" w14:textId="77777777" w:rsidR="00E3428D" w:rsidRPr="005D2932" w:rsidRDefault="00E3428D" w:rsidP="00E3428D">
      <w:pPr>
        <w:spacing w:line="276" w:lineRule="auto"/>
        <w:jc w:val="center"/>
        <w:rPr>
          <w:i/>
          <w:iCs/>
          <w:szCs w:val="28"/>
        </w:rPr>
      </w:pPr>
      <w:r w:rsidRPr="005D2932">
        <w:rPr>
          <w:i/>
          <w:iCs/>
          <w:szCs w:val="28"/>
        </w:rPr>
        <w:t>Дополнительная литература</w:t>
      </w:r>
    </w:p>
    <w:p w14:paraId="622E25A8" w14:textId="77777777" w:rsidR="00E3428D" w:rsidRDefault="00E3428D" w:rsidP="00E3428D">
      <w:pPr>
        <w:pStyle w:val="afd"/>
        <w:numPr>
          <w:ilvl w:val="0"/>
          <w:numId w:val="7"/>
        </w:numPr>
        <w:tabs>
          <w:tab w:val="left" w:pos="993"/>
        </w:tabs>
        <w:spacing w:after="0"/>
        <w:ind w:left="709" w:hanging="567"/>
        <w:jc w:val="both"/>
        <w:rPr>
          <w:rFonts w:ascii="Times New Roman" w:hAnsi="Times New Roman"/>
          <w:sz w:val="28"/>
          <w:szCs w:val="28"/>
        </w:rPr>
      </w:pPr>
      <w:r w:rsidRPr="007F33DE">
        <w:rPr>
          <w:rFonts w:ascii="Times New Roman" w:hAnsi="Times New Roman"/>
          <w:sz w:val="28"/>
          <w:szCs w:val="28"/>
        </w:rPr>
        <w:t xml:space="preserve">Домнин, В. Н.  </w:t>
      </w:r>
      <w:proofErr w:type="gramStart"/>
      <w:r w:rsidRPr="007F33DE">
        <w:rPr>
          <w:rFonts w:ascii="Times New Roman" w:hAnsi="Times New Roman"/>
          <w:sz w:val="28"/>
          <w:szCs w:val="28"/>
        </w:rPr>
        <w:t>Брендинг :</w:t>
      </w:r>
      <w:proofErr w:type="gramEnd"/>
      <w:r w:rsidRPr="007F33DE">
        <w:rPr>
          <w:rFonts w:ascii="Times New Roman" w:hAnsi="Times New Roman"/>
          <w:sz w:val="28"/>
          <w:szCs w:val="28"/>
        </w:rPr>
        <w:t xml:space="preserve"> учебник и практикум для вузов / В. Н. Домнин. — 2-е изд., </w:t>
      </w:r>
      <w:proofErr w:type="spellStart"/>
      <w:r w:rsidRPr="007F33DE">
        <w:rPr>
          <w:rFonts w:ascii="Times New Roman" w:hAnsi="Times New Roman"/>
          <w:sz w:val="28"/>
          <w:szCs w:val="28"/>
        </w:rPr>
        <w:t>испр</w:t>
      </w:r>
      <w:proofErr w:type="spellEnd"/>
      <w:r w:rsidRPr="007F33DE">
        <w:rPr>
          <w:rFonts w:ascii="Times New Roman" w:hAnsi="Times New Roman"/>
          <w:sz w:val="28"/>
          <w:szCs w:val="28"/>
        </w:rPr>
        <w:t xml:space="preserve">. и доп. — </w:t>
      </w:r>
      <w:proofErr w:type="gramStart"/>
      <w:r w:rsidRPr="007F33DE">
        <w:rPr>
          <w:rFonts w:ascii="Times New Roman" w:hAnsi="Times New Roman"/>
          <w:sz w:val="28"/>
          <w:szCs w:val="28"/>
        </w:rPr>
        <w:t>Москва :</w:t>
      </w:r>
      <w:proofErr w:type="gramEnd"/>
      <w:r w:rsidRPr="007F33DE">
        <w:rPr>
          <w:rFonts w:ascii="Times New Roman" w:hAnsi="Times New Roman"/>
          <w:sz w:val="28"/>
          <w:szCs w:val="28"/>
        </w:rPr>
        <w:t xml:space="preserve"> Издательство </w:t>
      </w:r>
      <w:proofErr w:type="spellStart"/>
      <w:r w:rsidRPr="007F33DE">
        <w:rPr>
          <w:rFonts w:ascii="Times New Roman" w:hAnsi="Times New Roman"/>
          <w:sz w:val="28"/>
          <w:szCs w:val="28"/>
        </w:rPr>
        <w:t>Юрайт</w:t>
      </w:r>
      <w:proofErr w:type="spellEnd"/>
      <w:r w:rsidRPr="007F33DE">
        <w:rPr>
          <w:rFonts w:ascii="Times New Roman" w:hAnsi="Times New Roman"/>
          <w:sz w:val="28"/>
          <w:szCs w:val="28"/>
        </w:rPr>
        <w:t xml:space="preserve">, 2022. — 493 с. </w:t>
      </w:r>
      <w:r w:rsidRPr="007F33DE">
        <w:rPr>
          <w:rFonts w:ascii="Times New Roman" w:hAnsi="Times New Roman"/>
          <w:sz w:val="28"/>
          <w:szCs w:val="28"/>
        </w:rPr>
        <w:lastRenderedPageBreak/>
        <w:t xml:space="preserve">— (Высшее образование). — Образовательная платформа </w:t>
      </w:r>
      <w:proofErr w:type="spellStart"/>
      <w:r w:rsidRPr="007F33DE">
        <w:rPr>
          <w:rFonts w:ascii="Times New Roman" w:hAnsi="Times New Roman"/>
          <w:sz w:val="28"/>
          <w:szCs w:val="28"/>
        </w:rPr>
        <w:t>Юрайт</w:t>
      </w:r>
      <w:proofErr w:type="spellEnd"/>
      <w:r w:rsidRPr="007F33DE">
        <w:rPr>
          <w:rFonts w:ascii="Times New Roman" w:hAnsi="Times New Roman"/>
          <w:sz w:val="28"/>
          <w:szCs w:val="28"/>
        </w:rPr>
        <w:t xml:space="preserve"> [сайт]. — URL: https://urait.ru/bcode/489564 (дата обращения: 26.12.2023). — </w:t>
      </w:r>
      <w:proofErr w:type="gramStart"/>
      <w:r w:rsidRPr="007F33DE">
        <w:rPr>
          <w:rFonts w:ascii="Times New Roman" w:hAnsi="Times New Roman"/>
          <w:sz w:val="28"/>
          <w:szCs w:val="28"/>
        </w:rPr>
        <w:t>Текст :</w:t>
      </w:r>
      <w:proofErr w:type="gramEnd"/>
      <w:r w:rsidRPr="007F33DE">
        <w:rPr>
          <w:rFonts w:ascii="Times New Roman" w:hAnsi="Times New Roman"/>
          <w:sz w:val="28"/>
          <w:szCs w:val="28"/>
        </w:rPr>
        <w:t xml:space="preserve"> электронный. </w:t>
      </w:r>
    </w:p>
    <w:p w14:paraId="1F67910C" w14:textId="77777777" w:rsidR="00E3428D" w:rsidRDefault="00E3428D" w:rsidP="00E3428D">
      <w:pPr>
        <w:pStyle w:val="afd"/>
        <w:numPr>
          <w:ilvl w:val="0"/>
          <w:numId w:val="7"/>
        </w:numPr>
        <w:tabs>
          <w:tab w:val="left" w:pos="993"/>
        </w:tabs>
        <w:spacing w:after="0"/>
        <w:ind w:left="709" w:hanging="567"/>
        <w:jc w:val="both"/>
        <w:rPr>
          <w:rFonts w:ascii="Times New Roman" w:hAnsi="Times New Roman"/>
          <w:sz w:val="28"/>
          <w:szCs w:val="28"/>
        </w:rPr>
      </w:pPr>
      <w:r w:rsidRPr="007F33DE">
        <w:rPr>
          <w:rFonts w:ascii="Times New Roman" w:hAnsi="Times New Roman"/>
          <w:sz w:val="28"/>
          <w:szCs w:val="28"/>
        </w:rPr>
        <w:t xml:space="preserve">Поляков, Н. А.  Управление инновационными </w:t>
      </w:r>
      <w:proofErr w:type="gramStart"/>
      <w:r w:rsidRPr="007F33DE">
        <w:rPr>
          <w:rFonts w:ascii="Times New Roman" w:hAnsi="Times New Roman"/>
          <w:sz w:val="28"/>
          <w:szCs w:val="28"/>
        </w:rPr>
        <w:t>проектами :</w:t>
      </w:r>
      <w:proofErr w:type="gramEnd"/>
      <w:r w:rsidRPr="007F33DE">
        <w:rPr>
          <w:rFonts w:ascii="Times New Roman" w:hAnsi="Times New Roman"/>
          <w:sz w:val="28"/>
          <w:szCs w:val="28"/>
        </w:rPr>
        <w:t xml:space="preserve"> учебник и практикум для вузов / Н. А. Поляков, О. В. Мотовилов, Н. В. Лукашов. — 2-е изд., </w:t>
      </w:r>
      <w:proofErr w:type="spellStart"/>
      <w:r w:rsidRPr="007F33DE">
        <w:rPr>
          <w:rFonts w:ascii="Times New Roman" w:hAnsi="Times New Roman"/>
          <w:sz w:val="28"/>
          <w:szCs w:val="28"/>
        </w:rPr>
        <w:t>испр</w:t>
      </w:r>
      <w:proofErr w:type="spellEnd"/>
      <w:r w:rsidRPr="007F33DE">
        <w:rPr>
          <w:rFonts w:ascii="Times New Roman" w:hAnsi="Times New Roman"/>
          <w:sz w:val="28"/>
          <w:szCs w:val="28"/>
        </w:rPr>
        <w:t xml:space="preserve">. и доп. — </w:t>
      </w:r>
      <w:proofErr w:type="gramStart"/>
      <w:r w:rsidRPr="007F33DE">
        <w:rPr>
          <w:rFonts w:ascii="Times New Roman" w:hAnsi="Times New Roman"/>
          <w:sz w:val="28"/>
          <w:szCs w:val="28"/>
        </w:rPr>
        <w:t>Москва :</w:t>
      </w:r>
      <w:proofErr w:type="gramEnd"/>
      <w:r w:rsidRPr="007F33DE">
        <w:rPr>
          <w:rFonts w:ascii="Times New Roman" w:hAnsi="Times New Roman"/>
          <w:sz w:val="28"/>
          <w:szCs w:val="28"/>
        </w:rPr>
        <w:t xml:space="preserve"> Издательство </w:t>
      </w:r>
      <w:proofErr w:type="spellStart"/>
      <w:r w:rsidRPr="007F33DE">
        <w:rPr>
          <w:rFonts w:ascii="Times New Roman" w:hAnsi="Times New Roman"/>
          <w:sz w:val="28"/>
          <w:szCs w:val="28"/>
        </w:rPr>
        <w:t>Юрайт</w:t>
      </w:r>
      <w:proofErr w:type="spellEnd"/>
      <w:r w:rsidRPr="007F33DE">
        <w:rPr>
          <w:rFonts w:ascii="Times New Roman" w:hAnsi="Times New Roman"/>
          <w:sz w:val="28"/>
          <w:szCs w:val="28"/>
        </w:rPr>
        <w:t xml:space="preserve">, 2023. — 384 с. — (Высшее образование). — Образовательная платформа </w:t>
      </w:r>
      <w:proofErr w:type="spellStart"/>
      <w:r w:rsidRPr="007F33DE">
        <w:rPr>
          <w:rFonts w:ascii="Times New Roman" w:hAnsi="Times New Roman"/>
          <w:sz w:val="28"/>
          <w:szCs w:val="28"/>
        </w:rPr>
        <w:t>Юрайт</w:t>
      </w:r>
      <w:proofErr w:type="spellEnd"/>
      <w:r w:rsidRPr="007F33DE">
        <w:rPr>
          <w:rFonts w:ascii="Times New Roman" w:hAnsi="Times New Roman"/>
          <w:sz w:val="28"/>
          <w:szCs w:val="28"/>
        </w:rPr>
        <w:t xml:space="preserve"> [сайт]. — URL: https://urait.ru/bcode/511434 (дата обращения: 2</w:t>
      </w:r>
      <w:r>
        <w:rPr>
          <w:rFonts w:ascii="Times New Roman" w:hAnsi="Times New Roman"/>
          <w:sz w:val="28"/>
          <w:szCs w:val="28"/>
        </w:rPr>
        <w:t>6</w:t>
      </w:r>
      <w:r w:rsidRPr="007F33D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</w:t>
      </w:r>
      <w:r w:rsidRPr="007F33DE">
        <w:rPr>
          <w:rFonts w:ascii="Times New Roman" w:hAnsi="Times New Roman"/>
          <w:sz w:val="28"/>
          <w:szCs w:val="28"/>
        </w:rPr>
        <w:t xml:space="preserve">2.2023). - </w:t>
      </w:r>
      <w:proofErr w:type="gramStart"/>
      <w:r w:rsidRPr="007F33DE">
        <w:rPr>
          <w:rFonts w:ascii="Times New Roman" w:hAnsi="Times New Roman"/>
          <w:sz w:val="28"/>
          <w:szCs w:val="28"/>
        </w:rPr>
        <w:t>Текст :</w:t>
      </w:r>
      <w:proofErr w:type="gramEnd"/>
      <w:r w:rsidRPr="007F33DE">
        <w:rPr>
          <w:rFonts w:ascii="Times New Roman" w:hAnsi="Times New Roman"/>
          <w:sz w:val="28"/>
          <w:szCs w:val="28"/>
        </w:rPr>
        <w:t xml:space="preserve"> электронный. </w:t>
      </w:r>
    </w:p>
    <w:p w14:paraId="63344C3A" w14:textId="77777777" w:rsidR="00E3428D" w:rsidRDefault="00E3428D" w:rsidP="00E3428D">
      <w:pPr>
        <w:pStyle w:val="afd"/>
        <w:numPr>
          <w:ilvl w:val="0"/>
          <w:numId w:val="7"/>
        </w:numPr>
        <w:tabs>
          <w:tab w:val="left" w:pos="993"/>
        </w:tabs>
        <w:spacing w:after="0"/>
        <w:ind w:left="709" w:hanging="567"/>
        <w:jc w:val="both"/>
        <w:rPr>
          <w:rFonts w:ascii="Times New Roman" w:hAnsi="Times New Roman"/>
          <w:sz w:val="28"/>
          <w:szCs w:val="28"/>
        </w:rPr>
      </w:pPr>
      <w:r w:rsidRPr="007F33DE">
        <w:rPr>
          <w:rFonts w:ascii="Times New Roman" w:hAnsi="Times New Roman"/>
          <w:sz w:val="28"/>
          <w:szCs w:val="28"/>
        </w:rPr>
        <w:t xml:space="preserve">Чекмарев, А. В.  Управление ИТ-проектами и </w:t>
      </w:r>
      <w:proofErr w:type="gramStart"/>
      <w:r w:rsidRPr="007F33DE">
        <w:rPr>
          <w:rFonts w:ascii="Times New Roman" w:hAnsi="Times New Roman"/>
          <w:sz w:val="28"/>
          <w:szCs w:val="28"/>
        </w:rPr>
        <w:t>процессами :</w:t>
      </w:r>
      <w:proofErr w:type="gramEnd"/>
      <w:r w:rsidRPr="007F33DE">
        <w:rPr>
          <w:rFonts w:ascii="Times New Roman" w:hAnsi="Times New Roman"/>
          <w:sz w:val="28"/>
          <w:szCs w:val="28"/>
        </w:rPr>
        <w:t xml:space="preserve"> учебник для вузов / А. В. Чекмарев. — </w:t>
      </w:r>
      <w:proofErr w:type="gramStart"/>
      <w:r w:rsidRPr="007F33DE">
        <w:rPr>
          <w:rFonts w:ascii="Times New Roman" w:hAnsi="Times New Roman"/>
          <w:sz w:val="28"/>
          <w:szCs w:val="28"/>
        </w:rPr>
        <w:t>Москва :</w:t>
      </w:r>
      <w:proofErr w:type="gramEnd"/>
      <w:r w:rsidRPr="007F33DE">
        <w:rPr>
          <w:rFonts w:ascii="Times New Roman" w:hAnsi="Times New Roman"/>
          <w:sz w:val="28"/>
          <w:szCs w:val="28"/>
        </w:rPr>
        <w:t xml:space="preserve"> Издательство </w:t>
      </w:r>
      <w:proofErr w:type="spellStart"/>
      <w:r w:rsidRPr="007F33DE">
        <w:rPr>
          <w:rFonts w:ascii="Times New Roman" w:hAnsi="Times New Roman"/>
          <w:sz w:val="28"/>
          <w:szCs w:val="28"/>
        </w:rPr>
        <w:t>Юрайт</w:t>
      </w:r>
      <w:proofErr w:type="spellEnd"/>
      <w:r w:rsidRPr="007F33DE">
        <w:rPr>
          <w:rFonts w:ascii="Times New Roman" w:hAnsi="Times New Roman"/>
          <w:sz w:val="28"/>
          <w:szCs w:val="28"/>
        </w:rPr>
        <w:t xml:space="preserve">, 2023. — 228 с. — (Высшее образование). —  Образовательная платформа </w:t>
      </w:r>
      <w:proofErr w:type="spellStart"/>
      <w:r w:rsidRPr="007F33DE">
        <w:rPr>
          <w:rFonts w:ascii="Times New Roman" w:hAnsi="Times New Roman"/>
          <w:sz w:val="28"/>
          <w:szCs w:val="28"/>
        </w:rPr>
        <w:t>Юрайт</w:t>
      </w:r>
      <w:proofErr w:type="spellEnd"/>
      <w:r w:rsidRPr="007F33DE">
        <w:rPr>
          <w:rFonts w:ascii="Times New Roman" w:hAnsi="Times New Roman"/>
          <w:sz w:val="28"/>
          <w:szCs w:val="28"/>
        </w:rPr>
        <w:t xml:space="preserve"> [сайт]. — URL: https://urait.ru/bcode/516193 (дата обращения: 2</w:t>
      </w:r>
      <w:r>
        <w:rPr>
          <w:rFonts w:ascii="Times New Roman" w:hAnsi="Times New Roman"/>
          <w:sz w:val="28"/>
          <w:szCs w:val="28"/>
        </w:rPr>
        <w:t>6</w:t>
      </w:r>
      <w:r w:rsidRPr="007F33DE">
        <w:rPr>
          <w:rFonts w:ascii="Times New Roman" w:hAnsi="Times New Roman"/>
          <w:sz w:val="28"/>
          <w:szCs w:val="28"/>
        </w:rPr>
        <w:t xml:space="preserve">.12.2023). — </w:t>
      </w:r>
      <w:proofErr w:type="gramStart"/>
      <w:r w:rsidRPr="007F33DE">
        <w:rPr>
          <w:rFonts w:ascii="Times New Roman" w:hAnsi="Times New Roman"/>
          <w:sz w:val="28"/>
          <w:szCs w:val="28"/>
        </w:rPr>
        <w:t>Текст :</w:t>
      </w:r>
      <w:proofErr w:type="gramEnd"/>
      <w:r w:rsidRPr="007F33DE">
        <w:rPr>
          <w:rFonts w:ascii="Times New Roman" w:hAnsi="Times New Roman"/>
          <w:sz w:val="28"/>
          <w:szCs w:val="28"/>
        </w:rPr>
        <w:t xml:space="preserve"> электронный. </w:t>
      </w:r>
    </w:p>
    <w:p w14:paraId="685D4939" w14:textId="77777777" w:rsidR="00E3428D" w:rsidRPr="00EA3710" w:rsidRDefault="00E3428D" w:rsidP="00E3428D">
      <w:pPr>
        <w:pStyle w:val="afd"/>
        <w:numPr>
          <w:ilvl w:val="0"/>
          <w:numId w:val="7"/>
        </w:numPr>
        <w:tabs>
          <w:tab w:val="left" w:pos="993"/>
        </w:tabs>
        <w:spacing w:after="0"/>
        <w:ind w:left="709" w:hanging="567"/>
        <w:jc w:val="both"/>
        <w:rPr>
          <w:rFonts w:ascii="Times New Roman" w:hAnsi="Times New Roman"/>
          <w:sz w:val="28"/>
          <w:szCs w:val="28"/>
        </w:rPr>
      </w:pPr>
      <w:r w:rsidRPr="007F33DE">
        <w:rPr>
          <w:rFonts w:ascii="Times New Roman" w:hAnsi="Times New Roman"/>
          <w:sz w:val="28"/>
          <w:szCs w:val="28"/>
        </w:rPr>
        <w:t xml:space="preserve">Розанова, Н. М.  Теория отраслевых рынков в 2 ч. Часть </w:t>
      </w:r>
      <w:proofErr w:type="gramStart"/>
      <w:r w:rsidRPr="007F33DE">
        <w:rPr>
          <w:rFonts w:ascii="Times New Roman" w:hAnsi="Times New Roman"/>
          <w:sz w:val="28"/>
          <w:szCs w:val="28"/>
        </w:rPr>
        <w:t>1 :</w:t>
      </w:r>
      <w:proofErr w:type="gramEnd"/>
      <w:r w:rsidRPr="007F33DE">
        <w:rPr>
          <w:rFonts w:ascii="Times New Roman" w:hAnsi="Times New Roman"/>
          <w:sz w:val="28"/>
          <w:szCs w:val="28"/>
        </w:rPr>
        <w:t xml:space="preserve"> учебник для вузов / Н. М. Розанова. — 3-е изд., </w:t>
      </w:r>
      <w:proofErr w:type="spellStart"/>
      <w:r w:rsidRPr="007F33DE">
        <w:rPr>
          <w:rFonts w:ascii="Times New Roman" w:hAnsi="Times New Roman"/>
          <w:sz w:val="28"/>
          <w:szCs w:val="28"/>
        </w:rPr>
        <w:t>перераб</w:t>
      </w:r>
      <w:proofErr w:type="spellEnd"/>
      <w:r w:rsidRPr="007F33DE">
        <w:rPr>
          <w:rFonts w:ascii="Times New Roman" w:hAnsi="Times New Roman"/>
          <w:sz w:val="28"/>
          <w:szCs w:val="28"/>
        </w:rPr>
        <w:t xml:space="preserve">. и доп. — </w:t>
      </w:r>
      <w:proofErr w:type="gramStart"/>
      <w:r w:rsidRPr="007F33DE">
        <w:rPr>
          <w:rFonts w:ascii="Times New Roman" w:hAnsi="Times New Roman"/>
          <w:sz w:val="28"/>
          <w:szCs w:val="28"/>
        </w:rPr>
        <w:t>Москва :</w:t>
      </w:r>
      <w:proofErr w:type="gramEnd"/>
      <w:r w:rsidRPr="007F33DE">
        <w:rPr>
          <w:rFonts w:ascii="Times New Roman" w:hAnsi="Times New Roman"/>
          <w:sz w:val="28"/>
          <w:szCs w:val="28"/>
        </w:rPr>
        <w:t xml:space="preserve"> </w:t>
      </w:r>
      <w:r w:rsidRPr="00EA3710">
        <w:rPr>
          <w:rFonts w:ascii="Times New Roman" w:hAnsi="Times New Roman"/>
          <w:sz w:val="28"/>
          <w:szCs w:val="28"/>
        </w:rPr>
        <w:t xml:space="preserve">Издательство </w:t>
      </w:r>
      <w:proofErr w:type="spellStart"/>
      <w:r w:rsidRPr="00EA3710">
        <w:rPr>
          <w:rFonts w:ascii="Times New Roman" w:hAnsi="Times New Roman"/>
          <w:sz w:val="28"/>
          <w:szCs w:val="28"/>
        </w:rPr>
        <w:t>Юрайт</w:t>
      </w:r>
      <w:proofErr w:type="spellEnd"/>
      <w:r w:rsidRPr="00EA3710">
        <w:rPr>
          <w:rFonts w:ascii="Times New Roman" w:hAnsi="Times New Roman"/>
          <w:sz w:val="28"/>
          <w:szCs w:val="28"/>
        </w:rPr>
        <w:t xml:space="preserve">, 2022. — 345 с. — (Высшее образование). —  Образовательная платформа </w:t>
      </w:r>
      <w:proofErr w:type="spellStart"/>
      <w:r w:rsidRPr="00EA3710">
        <w:rPr>
          <w:rFonts w:ascii="Times New Roman" w:hAnsi="Times New Roman"/>
          <w:sz w:val="28"/>
          <w:szCs w:val="28"/>
        </w:rPr>
        <w:t>Юрайт</w:t>
      </w:r>
      <w:proofErr w:type="spellEnd"/>
      <w:r w:rsidRPr="00EA3710">
        <w:rPr>
          <w:rFonts w:ascii="Times New Roman" w:hAnsi="Times New Roman"/>
          <w:sz w:val="28"/>
          <w:szCs w:val="28"/>
        </w:rPr>
        <w:t xml:space="preserve"> [сайт]. — URL: https://urait.ru/bcode/490509 (дата обращения: 26.12.2023). — </w:t>
      </w:r>
      <w:proofErr w:type="gramStart"/>
      <w:r w:rsidRPr="00EA3710">
        <w:rPr>
          <w:rFonts w:ascii="Times New Roman" w:hAnsi="Times New Roman"/>
          <w:sz w:val="28"/>
          <w:szCs w:val="28"/>
        </w:rPr>
        <w:t>Текст :</w:t>
      </w:r>
      <w:proofErr w:type="gramEnd"/>
      <w:r w:rsidRPr="00EA3710">
        <w:rPr>
          <w:rFonts w:ascii="Times New Roman" w:hAnsi="Times New Roman"/>
          <w:sz w:val="28"/>
          <w:szCs w:val="28"/>
        </w:rPr>
        <w:t xml:space="preserve"> электронный. </w:t>
      </w:r>
    </w:p>
    <w:p w14:paraId="5DCF0F15" w14:textId="77777777" w:rsidR="00E3428D" w:rsidRPr="00EA3710" w:rsidRDefault="00E3428D" w:rsidP="00E3428D">
      <w:pPr>
        <w:pStyle w:val="afd"/>
        <w:numPr>
          <w:ilvl w:val="0"/>
          <w:numId w:val="7"/>
        </w:numPr>
        <w:tabs>
          <w:tab w:val="left" w:pos="993"/>
        </w:tabs>
        <w:spacing w:after="0"/>
        <w:ind w:left="709" w:hanging="567"/>
        <w:jc w:val="both"/>
        <w:rPr>
          <w:rFonts w:ascii="Times New Roman" w:hAnsi="Times New Roman"/>
          <w:sz w:val="28"/>
          <w:szCs w:val="28"/>
        </w:rPr>
      </w:pPr>
      <w:r w:rsidRPr="00EA3710">
        <w:rPr>
          <w:rFonts w:ascii="Times New Roman" w:hAnsi="Times New Roman"/>
          <w:sz w:val="28"/>
          <w:szCs w:val="28"/>
        </w:rPr>
        <w:t xml:space="preserve">Розанова, Н. М.  Теория отраслевых рынков в 2 ч. Часть </w:t>
      </w:r>
      <w:proofErr w:type="gramStart"/>
      <w:r w:rsidRPr="00EA3710">
        <w:rPr>
          <w:rFonts w:ascii="Times New Roman" w:hAnsi="Times New Roman"/>
          <w:sz w:val="28"/>
          <w:szCs w:val="28"/>
        </w:rPr>
        <w:t>2 :</w:t>
      </w:r>
      <w:proofErr w:type="gramEnd"/>
      <w:r w:rsidRPr="00EA3710">
        <w:rPr>
          <w:rFonts w:ascii="Times New Roman" w:hAnsi="Times New Roman"/>
          <w:sz w:val="28"/>
          <w:szCs w:val="28"/>
        </w:rPr>
        <w:t xml:space="preserve"> учебник для вузов / Н. М. Розанова. — 3-е изд., </w:t>
      </w:r>
      <w:proofErr w:type="spellStart"/>
      <w:r w:rsidRPr="00EA3710">
        <w:rPr>
          <w:rFonts w:ascii="Times New Roman" w:hAnsi="Times New Roman"/>
          <w:sz w:val="28"/>
          <w:szCs w:val="28"/>
        </w:rPr>
        <w:t>перераб</w:t>
      </w:r>
      <w:proofErr w:type="spellEnd"/>
      <w:r w:rsidRPr="00EA3710">
        <w:rPr>
          <w:rFonts w:ascii="Times New Roman" w:hAnsi="Times New Roman"/>
          <w:sz w:val="28"/>
          <w:szCs w:val="28"/>
        </w:rPr>
        <w:t xml:space="preserve">. и доп. — </w:t>
      </w:r>
      <w:proofErr w:type="gramStart"/>
      <w:r w:rsidRPr="00EA3710">
        <w:rPr>
          <w:rFonts w:ascii="Times New Roman" w:hAnsi="Times New Roman"/>
          <w:sz w:val="28"/>
          <w:szCs w:val="28"/>
        </w:rPr>
        <w:t>Москва :</w:t>
      </w:r>
      <w:proofErr w:type="gramEnd"/>
      <w:r w:rsidRPr="00EA3710">
        <w:rPr>
          <w:rFonts w:ascii="Times New Roman" w:hAnsi="Times New Roman"/>
          <w:sz w:val="28"/>
          <w:szCs w:val="28"/>
        </w:rPr>
        <w:t xml:space="preserve"> Издательство </w:t>
      </w:r>
      <w:proofErr w:type="spellStart"/>
      <w:r w:rsidRPr="00EA3710">
        <w:rPr>
          <w:rFonts w:ascii="Times New Roman" w:hAnsi="Times New Roman"/>
          <w:sz w:val="28"/>
          <w:szCs w:val="28"/>
        </w:rPr>
        <w:t>Юрайт</w:t>
      </w:r>
      <w:proofErr w:type="spellEnd"/>
      <w:r w:rsidRPr="00EA3710">
        <w:rPr>
          <w:rFonts w:ascii="Times New Roman" w:hAnsi="Times New Roman"/>
          <w:sz w:val="28"/>
          <w:szCs w:val="28"/>
        </w:rPr>
        <w:t xml:space="preserve">, 2022. — 314 с. — (Высшее образование). —  Образовательная платформа </w:t>
      </w:r>
      <w:proofErr w:type="spellStart"/>
      <w:r w:rsidRPr="00EA3710">
        <w:rPr>
          <w:rFonts w:ascii="Times New Roman" w:hAnsi="Times New Roman"/>
          <w:sz w:val="28"/>
          <w:szCs w:val="28"/>
        </w:rPr>
        <w:t>Юрайт</w:t>
      </w:r>
      <w:proofErr w:type="spellEnd"/>
      <w:r w:rsidRPr="00EA3710">
        <w:rPr>
          <w:rFonts w:ascii="Times New Roman" w:hAnsi="Times New Roman"/>
          <w:sz w:val="28"/>
          <w:szCs w:val="28"/>
        </w:rPr>
        <w:t xml:space="preserve"> [сайт]. — URL: https://urait.ru/bcode/490510 (дата обращения: 26.12.2023). — </w:t>
      </w:r>
      <w:proofErr w:type="gramStart"/>
      <w:r w:rsidRPr="00EA3710">
        <w:rPr>
          <w:rFonts w:ascii="Times New Roman" w:hAnsi="Times New Roman"/>
          <w:sz w:val="28"/>
          <w:szCs w:val="28"/>
        </w:rPr>
        <w:t>Текст :</w:t>
      </w:r>
      <w:proofErr w:type="gramEnd"/>
      <w:r w:rsidRPr="00EA3710">
        <w:rPr>
          <w:rFonts w:ascii="Times New Roman" w:hAnsi="Times New Roman"/>
          <w:sz w:val="28"/>
          <w:szCs w:val="28"/>
        </w:rPr>
        <w:t xml:space="preserve"> электронный.</w:t>
      </w:r>
    </w:p>
    <w:p w14:paraId="6B8290BD" w14:textId="77777777" w:rsidR="005D2932" w:rsidRDefault="005D2932" w:rsidP="005D2932">
      <w:pPr>
        <w:spacing w:line="276" w:lineRule="auto"/>
        <w:jc w:val="center"/>
        <w:rPr>
          <w:i/>
          <w:iCs/>
          <w:szCs w:val="28"/>
        </w:rPr>
      </w:pPr>
    </w:p>
    <w:p w14:paraId="0AF78306" w14:textId="2C69831C" w:rsidR="00501BF7" w:rsidRDefault="0087625A" w:rsidP="0087625A">
      <w:pPr>
        <w:pStyle w:val="10"/>
        <w:spacing w:before="0" w:after="0"/>
        <w:rPr>
          <w:rFonts w:ascii="Times New Roman" w:hAnsi="Times New Roman"/>
          <w:bCs/>
          <w:caps w:val="0"/>
          <w:kern w:val="32"/>
          <w:szCs w:val="28"/>
        </w:rPr>
      </w:pPr>
      <w:bookmarkStart w:id="22" w:name="_Toc160638852"/>
      <w:bookmarkEnd w:id="21"/>
      <w:r>
        <w:rPr>
          <w:rFonts w:ascii="Times New Roman" w:hAnsi="Times New Roman"/>
          <w:bCs/>
          <w:caps w:val="0"/>
          <w:kern w:val="32"/>
          <w:szCs w:val="28"/>
        </w:rPr>
        <w:t xml:space="preserve">9. </w:t>
      </w:r>
      <w:r w:rsidR="00501BF7" w:rsidRPr="000B6746">
        <w:rPr>
          <w:rFonts w:ascii="Times New Roman" w:hAnsi="Times New Roman"/>
          <w:bCs/>
          <w:caps w:val="0"/>
          <w:kern w:val="32"/>
          <w:szCs w:val="28"/>
        </w:rPr>
        <w:t xml:space="preserve">Перечень ресурсов информационно-телекоммуникационной сети </w:t>
      </w:r>
      <w:r w:rsidR="00ED67AC">
        <w:rPr>
          <w:rFonts w:ascii="Times New Roman" w:hAnsi="Times New Roman"/>
          <w:bCs/>
          <w:caps w:val="0"/>
          <w:kern w:val="32"/>
          <w:szCs w:val="28"/>
        </w:rPr>
        <w:t>«</w:t>
      </w:r>
      <w:r w:rsidR="00501BF7" w:rsidRPr="000B6746">
        <w:rPr>
          <w:rFonts w:ascii="Times New Roman" w:hAnsi="Times New Roman"/>
          <w:bCs/>
          <w:caps w:val="0"/>
          <w:kern w:val="32"/>
          <w:szCs w:val="28"/>
        </w:rPr>
        <w:t>Интернет</w:t>
      </w:r>
      <w:r w:rsidR="00ED67AC">
        <w:rPr>
          <w:rFonts w:ascii="Times New Roman" w:hAnsi="Times New Roman"/>
          <w:bCs/>
          <w:caps w:val="0"/>
          <w:kern w:val="32"/>
          <w:szCs w:val="28"/>
        </w:rPr>
        <w:t>»</w:t>
      </w:r>
      <w:r w:rsidR="00501BF7" w:rsidRPr="000B6746">
        <w:rPr>
          <w:rFonts w:ascii="Times New Roman" w:hAnsi="Times New Roman"/>
          <w:bCs/>
          <w:caps w:val="0"/>
          <w:kern w:val="32"/>
          <w:szCs w:val="28"/>
        </w:rPr>
        <w:t>, необходимых для освоения дисциплины</w:t>
      </w:r>
      <w:bookmarkEnd w:id="22"/>
    </w:p>
    <w:p w14:paraId="546A2112" w14:textId="77777777" w:rsidR="0087625A" w:rsidRPr="0087625A" w:rsidRDefault="0087625A" w:rsidP="0087625A">
      <w:pPr>
        <w:rPr>
          <w:sz w:val="16"/>
          <w:szCs w:val="16"/>
        </w:rPr>
      </w:pPr>
    </w:p>
    <w:p w14:paraId="0683899B" w14:textId="77777777" w:rsidR="00272191" w:rsidRPr="00EA3710" w:rsidRDefault="00272191" w:rsidP="00272191">
      <w:pPr>
        <w:widowControl w:val="0"/>
        <w:numPr>
          <w:ilvl w:val="0"/>
          <w:numId w:val="12"/>
        </w:numPr>
        <w:tabs>
          <w:tab w:val="left" w:pos="709"/>
          <w:tab w:val="left" w:pos="1014"/>
        </w:tabs>
        <w:spacing w:line="276" w:lineRule="auto"/>
        <w:ind w:left="709" w:hanging="567"/>
        <w:jc w:val="both"/>
        <w:rPr>
          <w:szCs w:val="28"/>
        </w:rPr>
      </w:pPr>
      <w:bookmarkStart w:id="23" w:name="_Hlk118214033"/>
      <w:bookmarkStart w:id="24" w:name="_Toc516844492"/>
      <w:r w:rsidRPr="00EA3710">
        <w:rPr>
          <w:szCs w:val="28"/>
        </w:rPr>
        <w:t>Электронные ресурсы БИК:</w:t>
      </w:r>
    </w:p>
    <w:bookmarkEnd w:id="23"/>
    <w:p w14:paraId="7F42BF85" w14:textId="77777777" w:rsidR="00272191" w:rsidRPr="00EA3710" w:rsidRDefault="00272191" w:rsidP="00272191">
      <w:pPr>
        <w:pStyle w:val="afd"/>
        <w:numPr>
          <w:ilvl w:val="0"/>
          <w:numId w:val="23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EA3710">
        <w:rPr>
          <w:rFonts w:ascii="Times New Roman" w:hAnsi="Times New Roman"/>
          <w:color w:val="000000" w:themeColor="text1"/>
          <w:sz w:val="28"/>
          <w:szCs w:val="28"/>
        </w:rPr>
        <w:t xml:space="preserve">Электронная библиотека Финансового университета (ЭБ) </w:t>
      </w:r>
      <w:hyperlink r:id="rId14" w:history="1">
        <w:r w:rsidRPr="00EA3710">
          <w:rPr>
            <w:rStyle w:val="aff5"/>
            <w:rFonts w:ascii="Times New Roman" w:hAnsi="Times New Roman"/>
            <w:color w:val="auto"/>
            <w:sz w:val="28"/>
            <w:szCs w:val="28"/>
          </w:rPr>
          <w:t>http://elib.fa.ru/</w:t>
        </w:r>
      </w:hyperlink>
    </w:p>
    <w:p w14:paraId="3EBA44B5" w14:textId="77777777" w:rsidR="00272191" w:rsidRPr="00EA3710" w:rsidRDefault="00272191" w:rsidP="00272191">
      <w:pPr>
        <w:pStyle w:val="afd"/>
        <w:numPr>
          <w:ilvl w:val="0"/>
          <w:numId w:val="23"/>
        </w:num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A3710">
        <w:rPr>
          <w:rFonts w:ascii="Times New Roman" w:hAnsi="Times New Roman"/>
          <w:color w:val="000000" w:themeColor="text1"/>
          <w:sz w:val="28"/>
          <w:szCs w:val="28"/>
        </w:rPr>
        <w:t>Электронно-библиотечная система BOOK.RU http://www.book.ru</w:t>
      </w:r>
    </w:p>
    <w:p w14:paraId="0AEAA31B" w14:textId="77777777" w:rsidR="00272191" w:rsidRPr="00EA3710" w:rsidRDefault="00272191" w:rsidP="00272191">
      <w:pPr>
        <w:pStyle w:val="afd"/>
        <w:numPr>
          <w:ilvl w:val="0"/>
          <w:numId w:val="23"/>
        </w:num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A3710">
        <w:rPr>
          <w:rFonts w:ascii="Times New Roman" w:hAnsi="Times New Roman"/>
          <w:color w:val="000000" w:themeColor="text1"/>
          <w:sz w:val="28"/>
          <w:szCs w:val="28"/>
        </w:rPr>
        <w:t>Электронно-библиотечная система «Университетская библиотека ОНЛАЙН» http://biblioclub.ru/</w:t>
      </w:r>
    </w:p>
    <w:p w14:paraId="668003FF" w14:textId="77777777" w:rsidR="00272191" w:rsidRPr="00EA3710" w:rsidRDefault="00272191" w:rsidP="00272191">
      <w:pPr>
        <w:pStyle w:val="afd"/>
        <w:numPr>
          <w:ilvl w:val="0"/>
          <w:numId w:val="23"/>
        </w:num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A3710">
        <w:rPr>
          <w:rFonts w:ascii="Times New Roman" w:hAnsi="Times New Roman"/>
          <w:color w:val="000000" w:themeColor="text1"/>
          <w:sz w:val="28"/>
          <w:szCs w:val="28"/>
        </w:rPr>
        <w:t xml:space="preserve">Электронно-библиотечная система </w:t>
      </w:r>
      <w:proofErr w:type="spellStart"/>
      <w:r w:rsidRPr="00EA3710">
        <w:rPr>
          <w:rFonts w:ascii="Times New Roman" w:hAnsi="Times New Roman"/>
          <w:color w:val="000000" w:themeColor="text1"/>
          <w:sz w:val="28"/>
          <w:szCs w:val="28"/>
        </w:rPr>
        <w:t>Znanium</w:t>
      </w:r>
      <w:proofErr w:type="spellEnd"/>
      <w:r w:rsidRPr="00EA3710">
        <w:rPr>
          <w:rFonts w:ascii="Times New Roman" w:hAnsi="Times New Roman"/>
          <w:color w:val="000000" w:themeColor="text1"/>
          <w:sz w:val="28"/>
          <w:szCs w:val="28"/>
        </w:rPr>
        <w:t xml:space="preserve"> http://www.znanium. </w:t>
      </w:r>
      <w:proofErr w:type="spellStart"/>
      <w:r w:rsidRPr="00EA3710">
        <w:rPr>
          <w:rFonts w:ascii="Times New Roman" w:hAnsi="Times New Roman"/>
          <w:color w:val="000000" w:themeColor="text1"/>
          <w:sz w:val="28"/>
          <w:szCs w:val="28"/>
          <w:lang w:val="en-US"/>
        </w:rPr>
        <w:t>ru</w:t>
      </w:r>
      <w:proofErr w:type="spellEnd"/>
    </w:p>
    <w:p w14:paraId="58262886" w14:textId="77777777" w:rsidR="00272191" w:rsidRPr="00EA3710" w:rsidRDefault="00272191" w:rsidP="00272191">
      <w:pPr>
        <w:pStyle w:val="afd"/>
        <w:numPr>
          <w:ilvl w:val="0"/>
          <w:numId w:val="23"/>
        </w:num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A3710">
        <w:rPr>
          <w:rFonts w:ascii="Times New Roman" w:hAnsi="Times New Roman"/>
          <w:color w:val="000000" w:themeColor="text1"/>
          <w:sz w:val="28"/>
          <w:szCs w:val="28"/>
        </w:rPr>
        <w:t>Электронно-библиотечная система издательства «ЮРАЙТ» https://urait.ru/</w:t>
      </w:r>
    </w:p>
    <w:p w14:paraId="4AED832E" w14:textId="77777777" w:rsidR="00272191" w:rsidRPr="00EA3710" w:rsidRDefault="00272191" w:rsidP="00272191">
      <w:pPr>
        <w:pStyle w:val="afd"/>
        <w:numPr>
          <w:ilvl w:val="0"/>
          <w:numId w:val="23"/>
        </w:numPr>
        <w:spacing w:after="0"/>
        <w:jc w:val="both"/>
        <w:rPr>
          <w:rFonts w:ascii="Times New Roman" w:hAnsi="Times New Roman"/>
          <w:color w:val="auto"/>
          <w:sz w:val="28"/>
          <w:szCs w:val="28"/>
        </w:rPr>
      </w:pPr>
      <w:r w:rsidRPr="00EA3710">
        <w:rPr>
          <w:rFonts w:ascii="Times New Roman" w:hAnsi="Times New Roman"/>
          <w:color w:val="000000" w:themeColor="text1"/>
          <w:sz w:val="28"/>
          <w:szCs w:val="28"/>
        </w:rPr>
        <w:t xml:space="preserve">Электронно-библиотечная система издательства Проспект </w:t>
      </w:r>
      <w:hyperlink r:id="rId15" w:history="1">
        <w:r w:rsidRPr="00EA3710">
          <w:rPr>
            <w:rStyle w:val="aff5"/>
            <w:rFonts w:ascii="Times New Roman" w:hAnsi="Times New Roman"/>
            <w:color w:val="auto"/>
            <w:sz w:val="28"/>
            <w:szCs w:val="28"/>
          </w:rPr>
          <w:t>http://ebs.prospekt.org/books</w:t>
        </w:r>
      </w:hyperlink>
    </w:p>
    <w:p w14:paraId="14CE6823" w14:textId="77777777" w:rsidR="00272191" w:rsidRPr="00EA3710" w:rsidRDefault="00272191" w:rsidP="00272191">
      <w:pPr>
        <w:pStyle w:val="afd"/>
        <w:numPr>
          <w:ilvl w:val="0"/>
          <w:numId w:val="23"/>
        </w:num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A3710">
        <w:rPr>
          <w:rFonts w:ascii="Times New Roman" w:hAnsi="Times New Roman"/>
          <w:sz w:val="28"/>
          <w:szCs w:val="28"/>
          <w:shd w:val="clear" w:color="auto" w:fill="FFFFFF"/>
        </w:rPr>
        <w:t>Справочно-образовательная система</w:t>
      </w:r>
      <w:r w:rsidRPr="00EA371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EA3710">
        <w:rPr>
          <w:rFonts w:ascii="Times New Roman" w:hAnsi="Times New Roman"/>
          <w:color w:val="000000" w:themeColor="text1"/>
          <w:sz w:val="28"/>
          <w:szCs w:val="28"/>
        </w:rPr>
        <w:t>Актион</w:t>
      </w:r>
      <w:proofErr w:type="spellEnd"/>
      <w:r w:rsidRPr="00EA3710">
        <w:rPr>
          <w:rFonts w:ascii="Times New Roman" w:hAnsi="Times New Roman"/>
          <w:color w:val="000000" w:themeColor="text1"/>
          <w:sz w:val="28"/>
          <w:szCs w:val="28"/>
        </w:rPr>
        <w:t xml:space="preserve"> 360 https://action360.ru/</w:t>
      </w:r>
    </w:p>
    <w:p w14:paraId="4D7DB3D2" w14:textId="77777777" w:rsidR="00272191" w:rsidRPr="00EA3710" w:rsidRDefault="00272191" w:rsidP="00272191">
      <w:pPr>
        <w:pStyle w:val="afd"/>
        <w:numPr>
          <w:ilvl w:val="0"/>
          <w:numId w:val="23"/>
        </w:numPr>
        <w:spacing w:after="0"/>
        <w:jc w:val="both"/>
        <w:rPr>
          <w:rStyle w:val="aff5"/>
          <w:rFonts w:ascii="Times New Roman" w:hAnsi="Times New Roman"/>
          <w:color w:val="auto"/>
          <w:sz w:val="28"/>
          <w:szCs w:val="28"/>
          <w:u w:val="none"/>
        </w:rPr>
      </w:pPr>
      <w:r w:rsidRPr="00EA3710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Деловая онлайн-библиотека </w:t>
      </w:r>
      <w:proofErr w:type="spellStart"/>
      <w:r w:rsidRPr="00EA3710">
        <w:rPr>
          <w:rFonts w:ascii="Times New Roman" w:hAnsi="Times New Roman"/>
          <w:color w:val="000000" w:themeColor="text1"/>
          <w:sz w:val="28"/>
          <w:szCs w:val="28"/>
        </w:rPr>
        <w:t>Alpina</w:t>
      </w:r>
      <w:proofErr w:type="spellEnd"/>
      <w:r w:rsidRPr="00EA371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EA3710">
        <w:rPr>
          <w:rFonts w:ascii="Times New Roman" w:hAnsi="Times New Roman"/>
          <w:color w:val="000000" w:themeColor="text1"/>
          <w:sz w:val="28"/>
          <w:szCs w:val="28"/>
        </w:rPr>
        <w:t>Digital</w:t>
      </w:r>
      <w:proofErr w:type="spellEnd"/>
      <w:r w:rsidRPr="00EA371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hyperlink r:id="rId16" w:history="1">
        <w:r w:rsidRPr="00EA3710">
          <w:rPr>
            <w:rStyle w:val="aff5"/>
            <w:rFonts w:ascii="Times New Roman" w:hAnsi="Times New Roman"/>
            <w:color w:val="auto"/>
            <w:sz w:val="28"/>
            <w:szCs w:val="28"/>
          </w:rPr>
          <w:t>http://lib.alpinadigital.ru/</w:t>
        </w:r>
      </w:hyperlink>
    </w:p>
    <w:p w14:paraId="6A686677" w14:textId="77777777" w:rsidR="00272191" w:rsidRPr="00EA3710" w:rsidRDefault="00272191" w:rsidP="00272191">
      <w:pPr>
        <w:pStyle w:val="afd"/>
        <w:numPr>
          <w:ilvl w:val="0"/>
          <w:numId w:val="23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EA3710">
        <w:rPr>
          <w:rFonts w:ascii="Times New Roman" w:hAnsi="Times New Roman"/>
          <w:sz w:val="28"/>
          <w:szCs w:val="28"/>
        </w:rPr>
        <w:t>Электронная библиотека издательства «МИФ» («Манн, Иванов и Фербер») https://fa.miflib.ru/auth/#/registration</w:t>
      </w:r>
    </w:p>
    <w:p w14:paraId="422FC1A4" w14:textId="77777777" w:rsidR="00272191" w:rsidRPr="00EA3710" w:rsidRDefault="00272191" w:rsidP="00272191">
      <w:pPr>
        <w:pStyle w:val="afd"/>
        <w:numPr>
          <w:ilvl w:val="0"/>
          <w:numId w:val="23"/>
        </w:num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A3710">
        <w:rPr>
          <w:rFonts w:ascii="Times New Roman" w:hAnsi="Times New Roman"/>
          <w:color w:val="000000" w:themeColor="text1"/>
          <w:sz w:val="28"/>
          <w:szCs w:val="28"/>
        </w:rPr>
        <w:t>Электронная библиотека Издательского дома «Гребенников» https://grebennikon.ru/</w:t>
      </w:r>
    </w:p>
    <w:p w14:paraId="3D248553" w14:textId="77777777" w:rsidR="00272191" w:rsidRPr="00EA3710" w:rsidRDefault="00272191" w:rsidP="00272191">
      <w:pPr>
        <w:pStyle w:val="afd"/>
        <w:numPr>
          <w:ilvl w:val="0"/>
          <w:numId w:val="23"/>
        </w:num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A3710">
        <w:rPr>
          <w:rFonts w:ascii="Times New Roman" w:hAnsi="Times New Roman"/>
          <w:color w:val="000000" w:themeColor="text1"/>
          <w:sz w:val="28"/>
          <w:szCs w:val="28"/>
        </w:rPr>
        <w:t xml:space="preserve">Научная электронная библиотека eLibrary.ru http://elibrary.ru  </w:t>
      </w:r>
    </w:p>
    <w:p w14:paraId="3D1B8556" w14:textId="77777777" w:rsidR="00272191" w:rsidRPr="00EA3710" w:rsidRDefault="00272191" w:rsidP="00272191">
      <w:pPr>
        <w:pStyle w:val="afd"/>
        <w:numPr>
          <w:ilvl w:val="0"/>
          <w:numId w:val="23"/>
        </w:num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A3710">
        <w:rPr>
          <w:rFonts w:ascii="Times New Roman" w:hAnsi="Times New Roman"/>
          <w:color w:val="000000" w:themeColor="text1"/>
          <w:sz w:val="28"/>
          <w:szCs w:val="28"/>
        </w:rPr>
        <w:t>Национальная электронная библиотека http://нэб.рф/</w:t>
      </w:r>
    </w:p>
    <w:p w14:paraId="63D71952" w14:textId="77777777" w:rsidR="00272191" w:rsidRPr="00EA3710" w:rsidRDefault="00272191" w:rsidP="00272191">
      <w:pPr>
        <w:pStyle w:val="afd"/>
        <w:numPr>
          <w:ilvl w:val="0"/>
          <w:numId w:val="23"/>
        </w:num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A3710">
        <w:rPr>
          <w:rFonts w:ascii="Times New Roman" w:hAnsi="Times New Roman"/>
          <w:color w:val="000000" w:themeColor="text1"/>
          <w:sz w:val="28"/>
          <w:szCs w:val="28"/>
        </w:rPr>
        <w:t>Финансовая справочная система «Финансовый директор» http://www.1fd.ru/</w:t>
      </w:r>
    </w:p>
    <w:p w14:paraId="4DF339E7" w14:textId="77777777" w:rsidR="00272191" w:rsidRPr="00EA3710" w:rsidRDefault="00272191" w:rsidP="00272191">
      <w:pPr>
        <w:pStyle w:val="afd"/>
        <w:numPr>
          <w:ilvl w:val="0"/>
          <w:numId w:val="23"/>
        </w:num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A3710">
        <w:rPr>
          <w:rFonts w:ascii="Times New Roman" w:hAnsi="Times New Roman"/>
          <w:color w:val="000000" w:themeColor="text1"/>
          <w:sz w:val="28"/>
          <w:szCs w:val="28"/>
        </w:rPr>
        <w:t>Ресурсы информационно-аналитического агентства по финансовым рынкам Cbonds.ru https://cbonds.ru/</w:t>
      </w:r>
    </w:p>
    <w:p w14:paraId="070127F7" w14:textId="77777777" w:rsidR="00272191" w:rsidRPr="00EA3710" w:rsidRDefault="00272191" w:rsidP="00272191">
      <w:pPr>
        <w:pStyle w:val="afd"/>
        <w:numPr>
          <w:ilvl w:val="0"/>
          <w:numId w:val="23"/>
        </w:numPr>
        <w:spacing w:after="0"/>
        <w:jc w:val="both"/>
        <w:rPr>
          <w:rFonts w:ascii="Times New Roman" w:hAnsi="Times New Roman"/>
          <w:color w:val="auto"/>
          <w:sz w:val="28"/>
          <w:szCs w:val="28"/>
        </w:rPr>
      </w:pPr>
      <w:r w:rsidRPr="00EA3710">
        <w:rPr>
          <w:rFonts w:ascii="Times New Roman" w:hAnsi="Times New Roman"/>
          <w:color w:val="000000" w:themeColor="text1"/>
          <w:sz w:val="28"/>
          <w:szCs w:val="28"/>
        </w:rPr>
        <w:t xml:space="preserve">СПАРК </w:t>
      </w:r>
      <w:hyperlink r:id="rId17" w:history="1">
        <w:r w:rsidRPr="00EA3710">
          <w:rPr>
            <w:rStyle w:val="aff5"/>
            <w:rFonts w:ascii="Times New Roman" w:hAnsi="Times New Roman"/>
            <w:color w:val="auto"/>
            <w:sz w:val="28"/>
            <w:szCs w:val="28"/>
          </w:rPr>
          <w:t>https://spark-interfax.ru/</w:t>
        </w:r>
      </w:hyperlink>
    </w:p>
    <w:p w14:paraId="5266E86D" w14:textId="77777777" w:rsidR="00272191" w:rsidRPr="00EA3710" w:rsidRDefault="00272191" w:rsidP="00272191">
      <w:pPr>
        <w:pStyle w:val="afd"/>
        <w:numPr>
          <w:ilvl w:val="0"/>
          <w:numId w:val="23"/>
        </w:numPr>
        <w:spacing w:after="0"/>
        <w:jc w:val="both"/>
        <w:rPr>
          <w:rFonts w:ascii="Times New Roman" w:hAnsi="Times New Roman"/>
          <w:sz w:val="28"/>
          <w:szCs w:val="28"/>
          <w:lang w:val="en-US"/>
        </w:rPr>
      </w:pPr>
      <w:r w:rsidRPr="00EA3710">
        <w:rPr>
          <w:rFonts w:ascii="Times New Roman" w:hAnsi="Times New Roman"/>
          <w:color w:val="000000" w:themeColor="text1"/>
          <w:sz w:val="28"/>
          <w:szCs w:val="28"/>
        </w:rPr>
        <w:t>Платформа</w:t>
      </w:r>
      <w:r w:rsidRPr="00EA3710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STATISTA </w:t>
      </w:r>
      <w:hyperlink r:id="rId18" w:history="1">
        <w:r w:rsidRPr="00EA3710">
          <w:rPr>
            <w:rStyle w:val="aff5"/>
            <w:rFonts w:ascii="Times New Roman" w:hAnsi="Times New Roman"/>
            <w:color w:val="auto"/>
            <w:sz w:val="28"/>
            <w:szCs w:val="28"/>
            <w:lang w:val="en-US"/>
          </w:rPr>
          <w:t>https://www.statista.com/</w:t>
        </w:r>
      </w:hyperlink>
    </w:p>
    <w:p w14:paraId="50EF7231" w14:textId="77777777" w:rsidR="00272191" w:rsidRPr="00EA3710" w:rsidRDefault="00272191" w:rsidP="00272191">
      <w:pPr>
        <w:pStyle w:val="afd"/>
        <w:numPr>
          <w:ilvl w:val="0"/>
          <w:numId w:val="23"/>
        </w:numPr>
        <w:spacing w:after="0"/>
        <w:rPr>
          <w:rFonts w:ascii="Times New Roman" w:hAnsi="Times New Roman"/>
          <w:sz w:val="28"/>
          <w:szCs w:val="28"/>
        </w:rPr>
      </w:pPr>
      <w:r w:rsidRPr="00EA3710">
        <w:rPr>
          <w:rFonts w:ascii="Times New Roman" w:hAnsi="Times New Roman"/>
          <w:sz w:val="28"/>
          <w:szCs w:val="28"/>
        </w:rPr>
        <w:t>Информационная система «Континент-</w:t>
      </w:r>
      <w:r w:rsidRPr="00EA3710">
        <w:rPr>
          <w:rFonts w:ascii="Times New Roman" w:hAnsi="Times New Roman"/>
          <w:sz w:val="28"/>
          <w:szCs w:val="28"/>
          <w:lang w:val="en-US"/>
        </w:rPr>
        <w:t>WWW</w:t>
      </w:r>
      <w:r w:rsidRPr="00EA3710">
        <w:rPr>
          <w:rFonts w:ascii="Times New Roman" w:hAnsi="Times New Roman"/>
          <w:sz w:val="28"/>
          <w:szCs w:val="28"/>
        </w:rPr>
        <w:t xml:space="preserve">» </w:t>
      </w:r>
      <w:hyperlink r:id="rId19" w:history="1">
        <w:r w:rsidRPr="00EA3710">
          <w:rPr>
            <w:rStyle w:val="aff5"/>
            <w:rFonts w:ascii="Times New Roman" w:hAnsi="Times New Roman"/>
            <w:color w:val="auto"/>
            <w:sz w:val="28"/>
            <w:szCs w:val="28"/>
          </w:rPr>
          <w:t>http://continent-online.com/</w:t>
        </w:r>
      </w:hyperlink>
    </w:p>
    <w:p w14:paraId="0CFC9E6A" w14:textId="77777777" w:rsidR="00272191" w:rsidRPr="00EA3710" w:rsidRDefault="00272191" w:rsidP="00272191">
      <w:pPr>
        <w:pStyle w:val="afd"/>
        <w:numPr>
          <w:ilvl w:val="0"/>
          <w:numId w:val="23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EA3710">
        <w:rPr>
          <w:rFonts w:ascii="Times New Roman" w:hAnsi="Times New Roman"/>
          <w:color w:val="000000" w:themeColor="text1"/>
          <w:sz w:val="28"/>
          <w:szCs w:val="28"/>
        </w:rPr>
        <w:t xml:space="preserve">Электронная коллекция книг издательства </w:t>
      </w:r>
      <w:proofErr w:type="spellStart"/>
      <w:proofErr w:type="gramStart"/>
      <w:r w:rsidRPr="00EA3710">
        <w:rPr>
          <w:rFonts w:ascii="Times New Roman" w:hAnsi="Times New Roman"/>
          <w:color w:val="000000" w:themeColor="text1"/>
          <w:sz w:val="28"/>
          <w:szCs w:val="28"/>
        </w:rPr>
        <w:t>Springer</w:t>
      </w:r>
      <w:proofErr w:type="spellEnd"/>
      <w:r w:rsidRPr="00EA3710">
        <w:rPr>
          <w:rFonts w:ascii="Times New Roman" w:hAnsi="Times New Roman"/>
          <w:color w:val="000000" w:themeColor="text1"/>
          <w:sz w:val="28"/>
          <w:szCs w:val="28"/>
        </w:rPr>
        <w:t xml:space="preserve">:  </w:t>
      </w:r>
      <w:proofErr w:type="spellStart"/>
      <w:r w:rsidRPr="00EA3710">
        <w:rPr>
          <w:rFonts w:ascii="Times New Roman" w:hAnsi="Times New Roman"/>
          <w:color w:val="000000" w:themeColor="text1"/>
          <w:sz w:val="28"/>
          <w:szCs w:val="28"/>
        </w:rPr>
        <w:t>Springer</w:t>
      </w:r>
      <w:proofErr w:type="spellEnd"/>
      <w:proofErr w:type="gramEnd"/>
      <w:r w:rsidRPr="00EA371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EA3710">
        <w:rPr>
          <w:rFonts w:ascii="Times New Roman" w:hAnsi="Times New Roman"/>
          <w:color w:val="000000" w:themeColor="text1"/>
          <w:sz w:val="28"/>
          <w:szCs w:val="28"/>
        </w:rPr>
        <w:t>eBooks</w:t>
      </w:r>
      <w:proofErr w:type="spellEnd"/>
      <w:r w:rsidRPr="00EA371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hyperlink r:id="rId20" w:history="1">
        <w:r w:rsidRPr="00EA3710">
          <w:rPr>
            <w:rStyle w:val="aff5"/>
            <w:rFonts w:ascii="Times New Roman" w:hAnsi="Times New Roman"/>
            <w:color w:val="auto"/>
            <w:sz w:val="28"/>
            <w:szCs w:val="28"/>
          </w:rPr>
          <w:t>http://link.springer.com/</w:t>
        </w:r>
      </w:hyperlink>
    </w:p>
    <w:p w14:paraId="52560F77" w14:textId="77777777" w:rsidR="00272191" w:rsidRPr="00EA3710" w:rsidRDefault="00272191" w:rsidP="00272191">
      <w:pPr>
        <w:pStyle w:val="afd"/>
        <w:numPr>
          <w:ilvl w:val="0"/>
          <w:numId w:val="23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EA3710">
        <w:rPr>
          <w:rFonts w:ascii="Times New Roman" w:hAnsi="Times New Roman"/>
          <w:color w:val="000000" w:themeColor="text1"/>
          <w:sz w:val="28"/>
          <w:szCs w:val="28"/>
        </w:rPr>
        <w:t xml:space="preserve">Электронные продукты издательства </w:t>
      </w:r>
      <w:proofErr w:type="spellStart"/>
      <w:r w:rsidRPr="00EA3710">
        <w:rPr>
          <w:rFonts w:ascii="Times New Roman" w:hAnsi="Times New Roman"/>
          <w:color w:val="000000" w:themeColor="text1"/>
          <w:sz w:val="28"/>
          <w:szCs w:val="28"/>
        </w:rPr>
        <w:t>Elsevier</w:t>
      </w:r>
      <w:proofErr w:type="spellEnd"/>
      <w:r w:rsidRPr="00EA371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hyperlink r:id="rId21" w:history="1">
        <w:r w:rsidRPr="00EA3710">
          <w:rPr>
            <w:rStyle w:val="aff5"/>
            <w:rFonts w:ascii="Times New Roman" w:hAnsi="Times New Roman"/>
            <w:color w:val="auto"/>
            <w:sz w:val="28"/>
            <w:szCs w:val="28"/>
          </w:rPr>
          <w:t>http://www.sciencedirect.com</w:t>
        </w:r>
      </w:hyperlink>
    </w:p>
    <w:p w14:paraId="4A9C2298" w14:textId="77777777" w:rsidR="00272191" w:rsidRPr="00EA3710" w:rsidRDefault="00272191" w:rsidP="00272191">
      <w:pPr>
        <w:pStyle w:val="afd"/>
        <w:numPr>
          <w:ilvl w:val="0"/>
          <w:numId w:val="23"/>
        </w:numPr>
        <w:spacing w:after="0"/>
        <w:jc w:val="both"/>
        <w:rPr>
          <w:rStyle w:val="aff5"/>
          <w:rFonts w:ascii="Times New Roman" w:hAnsi="Times New Roman"/>
          <w:color w:val="auto"/>
          <w:sz w:val="28"/>
          <w:szCs w:val="28"/>
          <w:u w:val="none"/>
          <w:lang w:val="en-US"/>
        </w:rPr>
      </w:pPr>
      <w:r w:rsidRPr="00EA3710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Emerald: Management </w:t>
      </w:r>
      <w:proofErr w:type="spellStart"/>
      <w:r w:rsidRPr="00EA3710">
        <w:rPr>
          <w:rFonts w:ascii="Times New Roman" w:hAnsi="Times New Roman"/>
          <w:color w:val="000000" w:themeColor="text1"/>
          <w:sz w:val="28"/>
          <w:szCs w:val="28"/>
          <w:lang w:val="en-US"/>
        </w:rPr>
        <w:t>eJournal</w:t>
      </w:r>
      <w:proofErr w:type="spellEnd"/>
      <w:r w:rsidRPr="00EA3710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Portfolio </w:t>
      </w:r>
      <w:hyperlink r:id="rId22" w:history="1">
        <w:r w:rsidRPr="00EA3710">
          <w:rPr>
            <w:rStyle w:val="aff5"/>
            <w:rFonts w:ascii="Times New Roman" w:hAnsi="Times New Roman"/>
            <w:color w:val="auto"/>
            <w:sz w:val="28"/>
            <w:szCs w:val="28"/>
            <w:lang w:val="en-US"/>
          </w:rPr>
          <w:t>https://www.emerald.com/insight/</w:t>
        </w:r>
      </w:hyperlink>
    </w:p>
    <w:p w14:paraId="62E7FD4E" w14:textId="77777777" w:rsidR="00272191" w:rsidRPr="00EA3710" w:rsidRDefault="00272191" w:rsidP="00272191">
      <w:pPr>
        <w:pStyle w:val="afd"/>
        <w:numPr>
          <w:ilvl w:val="0"/>
          <w:numId w:val="23"/>
        </w:numPr>
        <w:spacing w:after="0"/>
        <w:rPr>
          <w:rStyle w:val="aff5"/>
          <w:rFonts w:ascii="Times New Roman" w:hAnsi="Times New Roman"/>
          <w:color w:val="auto"/>
          <w:sz w:val="28"/>
          <w:szCs w:val="28"/>
        </w:rPr>
      </w:pPr>
      <w:r w:rsidRPr="00EA3710">
        <w:rPr>
          <w:rFonts w:ascii="Times New Roman" w:hAnsi="Times New Roman"/>
          <w:sz w:val="28"/>
          <w:szCs w:val="28"/>
        </w:rPr>
        <w:t>Библиотека онлайн Лекций по Бизнесу и Маркетингу издательства Не</w:t>
      </w:r>
      <w:r w:rsidRPr="00EA3710">
        <w:rPr>
          <w:rFonts w:ascii="Times New Roman" w:hAnsi="Times New Roman"/>
          <w:sz w:val="28"/>
          <w:szCs w:val="28"/>
          <w:lang w:val="en-US"/>
        </w:rPr>
        <w:t>n</w:t>
      </w:r>
      <w:proofErr w:type="spellStart"/>
      <w:r w:rsidRPr="00EA3710">
        <w:rPr>
          <w:rFonts w:ascii="Times New Roman" w:hAnsi="Times New Roman"/>
          <w:sz w:val="28"/>
          <w:szCs w:val="28"/>
        </w:rPr>
        <w:t>rу</w:t>
      </w:r>
      <w:proofErr w:type="spellEnd"/>
      <w:r w:rsidRPr="00EA3710">
        <w:rPr>
          <w:rFonts w:ascii="Times New Roman" w:hAnsi="Times New Roman"/>
          <w:sz w:val="28"/>
          <w:szCs w:val="28"/>
        </w:rPr>
        <w:t xml:space="preserve"> </w:t>
      </w:r>
      <w:r w:rsidRPr="00EA3710">
        <w:rPr>
          <w:rFonts w:ascii="Times New Roman" w:hAnsi="Times New Roman"/>
          <w:sz w:val="28"/>
          <w:szCs w:val="28"/>
          <w:lang w:val="en-US"/>
        </w:rPr>
        <w:t>S</w:t>
      </w:r>
      <w:proofErr w:type="spellStart"/>
      <w:r w:rsidRPr="00EA3710">
        <w:rPr>
          <w:rFonts w:ascii="Times New Roman" w:hAnsi="Times New Roman"/>
          <w:sz w:val="28"/>
          <w:szCs w:val="28"/>
        </w:rPr>
        <w:t>tewart</w:t>
      </w:r>
      <w:proofErr w:type="spellEnd"/>
      <w:r w:rsidRPr="00EA371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A3710">
        <w:rPr>
          <w:rFonts w:ascii="Times New Roman" w:hAnsi="Times New Roman"/>
          <w:sz w:val="28"/>
          <w:szCs w:val="28"/>
        </w:rPr>
        <w:t>Talks</w:t>
      </w:r>
      <w:proofErr w:type="spellEnd"/>
      <w:r w:rsidRPr="00EA3710">
        <w:rPr>
          <w:rFonts w:ascii="Times New Roman" w:hAnsi="Times New Roman"/>
          <w:sz w:val="28"/>
          <w:szCs w:val="28"/>
        </w:rPr>
        <w:t xml:space="preserve"> </w:t>
      </w:r>
      <w:hyperlink r:id="rId23" w:history="1">
        <w:r w:rsidRPr="00EA3710">
          <w:rPr>
            <w:rStyle w:val="aff5"/>
            <w:rFonts w:ascii="Times New Roman" w:hAnsi="Times New Roman"/>
            <w:color w:val="auto"/>
            <w:sz w:val="28"/>
            <w:szCs w:val="28"/>
          </w:rPr>
          <w:t>https://hstalks.com/business/</w:t>
        </w:r>
      </w:hyperlink>
    </w:p>
    <w:p w14:paraId="78ED7C3D" w14:textId="77777777" w:rsidR="00272191" w:rsidRPr="00EA3710" w:rsidRDefault="00272191" w:rsidP="00272191">
      <w:pPr>
        <w:pStyle w:val="afd"/>
        <w:numPr>
          <w:ilvl w:val="0"/>
          <w:numId w:val="23"/>
        </w:numPr>
        <w:spacing w:after="0"/>
        <w:rPr>
          <w:rFonts w:ascii="Times New Roman" w:hAnsi="Times New Roman"/>
          <w:b/>
          <w:bCs/>
          <w:sz w:val="28"/>
          <w:szCs w:val="28"/>
          <w:lang w:val="en-US"/>
        </w:rPr>
      </w:pPr>
      <w:r w:rsidRPr="00EA3710">
        <w:rPr>
          <w:rFonts w:ascii="Times New Roman" w:hAnsi="Times New Roman"/>
          <w:bCs/>
          <w:sz w:val="28"/>
          <w:szCs w:val="28"/>
          <w:lang w:val="en-US"/>
        </w:rPr>
        <w:t xml:space="preserve">Henry Stewart Talks: Journals in The Business &amp; Management Collection </w:t>
      </w:r>
      <w:hyperlink r:id="rId24" w:history="1">
        <w:r w:rsidRPr="00EA3710">
          <w:rPr>
            <w:rStyle w:val="aff5"/>
            <w:rFonts w:ascii="Times New Roman" w:hAnsi="Times New Roman"/>
            <w:bCs/>
            <w:color w:val="auto"/>
            <w:sz w:val="28"/>
            <w:szCs w:val="28"/>
            <w:lang w:val="en-US"/>
          </w:rPr>
          <w:t>https://hstalks.com/business/journals/</w:t>
        </w:r>
      </w:hyperlink>
    </w:p>
    <w:p w14:paraId="49C4275F" w14:textId="77777777" w:rsidR="00272191" w:rsidRPr="00EA3710" w:rsidRDefault="00272191" w:rsidP="00272191">
      <w:pPr>
        <w:pStyle w:val="afd"/>
        <w:numPr>
          <w:ilvl w:val="0"/>
          <w:numId w:val="23"/>
        </w:numPr>
        <w:spacing w:after="0"/>
        <w:rPr>
          <w:rFonts w:ascii="Times New Roman" w:hAnsi="Times New Roman"/>
          <w:sz w:val="28"/>
          <w:szCs w:val="28"/>
          <w:lang w:val="en-US"/>
        </w:rPr>
      </w:pPr>
      <w:r w:rsidRPr="00EA3710">
        <w:rPr>
          <w:rFonts w:ascii="Times New Roman" w:hAnsi="Times New Roman"/>
          <w:bCs/>
          <w:sz w:val="28"/>
          <w:szCs w:val="28"/>
          <w:lang w:val="en-US"/>
        </w:rPr>
        <w:t>CNKI. Academic Reference</w:t>
      </w:r>
      <w:r w:rsidRPr="00EA3710">
        <w:rPr>
          <w:rFonts w:ascii="Times New Roman" w:hAnsi="Times New Roman"/>
          <w:b/>
          <w:bCs/>
          <w:sz w:val="28"/>
          <w:szCs w:val="28"/>
          <w:lang w:val="en-US"/>
        </w:rPr>
        <w:t xml:space="preserve"> </w:t>
      </w:r>
      <w:hyperlink r:id="rId25" w:history="1">
        <w:r w:rsidRPr="00EA3710">
          <w:rPr>
            <w:rStyle w:val="aff5"/>
            <w:rFonts w:ascii="Times New Roman" w:hAnsi="Times New Roman"/>
            <w:color w:val="auto"/>
            <w:sz w:val="28"/>
            <w:szCs w:val="28"/>
            <w:lang w:val="en-US"/>
          </w:rPr>
          <w:t>https://ar.oversea.cnki.net/</w:t>
        </w:r>
      </w:hyperlink>
    </w:p>
    <w:p w14:paraId="0527410E" w14:textId="77777777" w:rsidR="00272191" w:rsidRPr="00EA3710" w:rsidRDefault="00272191" w:rsidP="00272191">
      <w:pPr>
        <w:pStyle w:val="afd"/>
        <w:numPr>
          <w:ilvl w:val="0"/>
          <w:numId w:val="23"/>
        </w:numPr>
        <w:spacing w:after="0"/>
        <w:rPr>
          <w:rFonts w:ascii="Times New Roman" w:hAnsi="Times New Roman"/>
          <w:bCs/>
          <w:sz w:val="28"/>
          <w:szCs w:val="28"/>
          <w:lang w:val="en-US"/>
        </w:rPr>
      </w:pPr>
      <w:r w:rsidRPr="00EA3710">
        <w:rPr>
          <w:rFonts w:ascii="Times New Roman" w:hAnsi="Times New Roman"/>
          <w:bCs/>
          <w:sz w:val="28"/>
          <w:szCs w:val="28"/>
          <w:lang w:val="en-US"/>
        </w:rPr>
        <w:t>CNKI. China Academic Journals Full-text Database</w:t>
      </w:r>
      <w:r w:rsidRPr="00EA3710">
        <w:rPr>
          <w:rFonts w:ascii="Times New Roman" w:hAnsi="Times New Roman"/>
          <w:b/>
          <w:bCs/>
          <w:sz w:val="28"/>
          <w:szCs w:val="28"/>
          <w:lang w:val="en-US"/>
        </w:rPr>
        <w:t xml:space="preserve"> </w:t>
      </w:r>
      <w:hyperlink r:id="rId26" w:history="1">
        <w:r w:rsidRPr="00EA3710">
          <w:rPr>
            <w:rStyle w:val="aff5"/>
            <w:rFonts w:ascii="Times New Roman" w:hAnsi="Times New Roman"/>
            <w:bCs/>
            <w:color w:val="auto"/>
            <w:sz w:val="28"/>
            <w:szCs w:val="28"/>
            <w:lang w:val="en-US"/>
          </w:rPr>
          <w:t>https://oversea.cnki.net/kns?dbcode=CFLQ</w:t>
        </w:r>
      </w:hyperlink>
    </w:p>
    <w:p w14:paraId="4DF76BE2" w14:textId="77777777" w:rsidR="00272191" w:rsidRPr="00EA3710" w:rsidRDefault="00272191" w:rsidP="00272191">
      <w:pPr>
        <w:pStyle w:val="afff"/>
        <w:numPr>
          <w:ilvl w:val="0"/>
          <w:numId w:val="23"/>
        </w:numPr>
        <w:spacing w:beforeAutospacing="0" w:afterAutospacing="0" w:line="276" w:lineRule="auto"/>
        <w:jc w:val="both"/>
        <w:rPr>
          <w:rStyle w:val="aff5"/>
          <w:color w:val="auto"/>
          <w:sz w:val="28"/>
          <w:szCs w:val="28"/>
          <w:u w:val="none"/>
          <w:lang w:val="en-US"/>
        </w:rPr>
      </w:pPr>
      <w:r w:rsidRPr="00EA3710">
        <w:rPr>
          <w:rStyle w:val="afff9"/>
          <w:b w:val="0"/>
          <w:sz w:val="28"/>
          <w:szCs w:val="28"/>
          <w:lang w:val="en-US"/>
        </w:rPr>
        <w:t>JSTOR. Arts &amp; Sciences I Collection</w:t>
      </w:r>
      <w:r w:rsidRPr="00EA3710">
        <w:rPr>
          <w:rStyle w:val="afff9"/>
          <w:sz w:val="28"/>
          <w:szCs w:val="28"/>
          <w:lang w:val="en-US"/>
        </w:rPr>
        <w:t xml:space="preserve"> </w:t>
      </w:r>
      <w:hyperlink r:id="rId27" w:history="1">
        <w:r w:rsidRPr="00EA3710">
          <w:rPr>
            <w:rStyle w:val="aff5"/>
            <w:color w:val="auto"/>
            <w:sz w:val="28"/>
            <w:szCs w:val="28"/>
            <w:lang w:val="en-US"/>
          </w:rPr>
          <w:t>https://www.jstor.org/</w:t>
        </w:r>
      </w:hyperlink>
    </w:p>
    <w:p w14:paraId="27F2A6FA" w14:textId="77777777" w:rsidR="00272191" w:rsidRPr="00EA3710" w:rsidRDefault="00272191" w:rsidP="00272191">
      <w:pPr>
        <w:pStyle w:val="afd"/>
        <w:numPr>
          <w:ilvl w:val="0"/>
          <w:numId w:val="23"/>
        </w:numPr>
        <w:spacing w:after="0"/>
        <w:rPr>
          <w:rFonts w:ascii="Times New Roman" w:hAnsi="Times New Roman"/>
          <w:color w:val="000000" w:themeColor="text1"/>
          <w:sz w:val="28"/>
          <w:szCs w:val="28"/>
        </w:rPr>
      </w:pPr>
      <w:r w:rsidRPr="00EA3710">
        <w:rPr>
          <w:rFonts w:ascii="Times New Roman" w:hAnsi="Times New Roman"/>
          <w:bCs/>
          <w:color w:val="000000" w:themeColor="text1"/>
          <w:sz w:val="28"/>
          <w:szCs w:val="28"/>
        </w:rPr>
        <w:t>Коллекция научных журналов</w:t>
      </w:r>
      <w:r w:rsidRPr="00EA3710">
        <w:rPr>
          <w:rFonts w:ascii="Times New Roman" w:hAnsi="Times New Roman"/>
          <w:color w:val="000000" w:themeColor="text1"/>
          <w:sz w:val="28"/>
          <w:szCs w:val="28"/>
        </w:rPr>
        <w:t> </w:t>
      </w:r>
      <w:proofErr w:type="spellStart"/>
      <w:r w:rsidRPr="00EA3710">
        <w:rPr>
          <w:rFonts w:ascii="Times New Roman" w:hAnsi="Times New Roman"/>
          <w:bCs/>
          <w:color w:val="000000" w:themeColor="text1"/>
          <w:sz w:val="28"/>
          <w:szCs w:val="28"/>
        </w:rPr>
        <w:t>Oxford</w:t>
      </w:r>
      <w:proofErr w:type="spellEnd"/>
      <w:r w:rsidRPr="00EA371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EA3710">
        <w:rPr>
          <w:rFonts w:ascii="Times New Roman" w:hAnsi="Times New Roman"/>
          <w:bCs/>
          <w:color w:val="000000" w:themeColor="text1"/>
          <w:sz w:val="28"/>
          <w:szCs w:val="28"/>
        </w:rPr>
        <w:t>University</w:t>
      </w:r>
      <w:proofErr w:type="spellEnd"/>
      <w:r w:rsidRPr="00EA371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EA3710">
        <w:rPr>
          <w:rFonts w:ascii="Times New Roman" w:hAnsi="Times New Roman"/>
          <w:bCs/>
          <w:color w:val="000000" w:themeColor="text1"/>
          <w:sz w:val="28"/>
          <w:szCs w:val="28"/>
        </w:rPr>
        <w:t>Press</w:t>
      </w:r>
      <w:proofErr w:type="spellEnd"/>
      <w:r w:rsidRPr="00EA371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hyperlink r:id="rId28" w:history="1">
        <w:r w:rsidRPr="00EA3710">
          <w:rPr>
            <w:rStyle w:val="aff5"/>
            <w:rFonts w:ascii="Times New Roman" w:hAnsi="Times New Roman"/>
            <w:color w:val="000000" w:themeColor="text1"/>
            <w:sz w:val="28"/>
            <w:szCs w:val="28"/>
          </w:rPr>
          <w:t>https://academic.oup.com/journals/</w:t>
        </w:r>
      </w:hyperlink>
    </w:p>
    <w:p w14:paraId="22FC918D" w14:textId="77777777" w:rsidR="00272191" w:rsidRPr="00EA3710" w:rsidRDefault="00272191" w:rsidP="00272191">
      <w:pPr>
        <w:pStyle w:val="afd"/>
        <w:numPr>
          <w:ilvl w:val="0"/>
          <w:numId w:val="23"/>
        </w:numPr>
        <w:spacing w:after="0"/>
        <w:rPr>
          <w:rFonts w:ascii="Times New Roman" w:hAnsi="Times New Roman"/>
          <w:color w:val="auto"/>
          <w:sz w:val="28"/>
          <w:szCs w:val="28"/>
          <w:shd w:val="clear" w:color="auto" w:fill="FFFFFF"/>
        </w:rPr>
      </w:pPr>
      <w:r w:rsidRPr="00EA3710">
        <w:rPr>
          <w:rFonts w:ascii="Times New Roman" w:hAnsi="Times New Roman"/>
          <w:sz w:val="28"/>
          <w:szCs w:val="28"/>
          <w:shd w:val="clear" w:color="auto" w:fill="FFFFFF"/>
        </w:rPr>
        <w:t xml:space="preserve">Библиотека электронных публикаций Организации экономического сотрудничества и развития OECD </w:t>
      </w:r>
      <w:proofErr w:type="spellStart"/>
      <w:r w:rsidRPr="00EA3710">
        <w:rPr>
          <w:rFonts w:ascii="Times New Roman" w:hAnsi="Times New Roman"/>
          <w:sz w:val="28"/>
          <w:szCs w:val="28"/>
          <w:shd w:val="clear" w:color="auto" w:fill="FFFFFF"/>
        </w:rPr>
        <w:t>iLibrary</w:t>
      </w:r>
      <w:proofErr w:type="spellEnd"/>
      <w:r w:rsidRPr="00EA371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hyperlink r:id="rId29" w:history="1">
        <w:r w:rsidRPr="00EA3710">
          <w:rPr>
            <w:rStyle w:val="aff5"/>
            <w:rFonts w:ascii="Times New Roman" w:hAnsi="Times New Roman"/>
            <w:color w:val="auto"/>
            <w:sz w:val="28"/>
            <w:szCs w:val="28"/>
            <w:shd w:val="clear" w:color="auto" w:fill="FFFFFF"/>
          </w:rPr>
          <w:t>https://www.oecd-ilibrary.org/</w:t>
        </w:r>
      </w:hyperlink>
    </w:p>
    <w:p w14:paraId="4E6881B3" w14:textId="77777777" w:rsidR="00272191" w:rsidRPr="00EA3710" w:rsidRDefault="00272191" w:rsidP="00272191">
      <w:pPr>
        <w:pStyle w:val="afd"/>
        <w:numPr>
          <w:ilvl w:val="0"/>
          <w:numId w:val="23"/>
        </w:numPr>
        <w:spacing w:after="0"/>
        <w:jc w:val="both"/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</w:pPr>
      <w:r w:rsidRPr="00EA3710">
        <w:rPr>
          <w:rFonts w:ascii="Times New Roman" w:hAnsi="Times New Roman"/>
          <w:color w:val="000000" w:themeColor="text1"/>
          <w:sz w:val="28"/>
          <w:szCs w:val="28"/>
        </w:rPr>
        <w:t xml:space="preserve">Видеотека учебных фильмов «Решение» (тематические коллекции «Менеджмент», «Маркетинг. Коммерция. Логистика», «Юриспруденция», «Управление персоналом», «Психология </w:t>
      </w:r>
      <w:proofErr w:type="gramStart"/>
      <w:r w:rsidRPr="00EA3710">
        <w:rPr>
          <w:rFonts w:ascii="Times New Roman" w:hAnsi="Times New Roman"/>
          <w:color w:val="000000" w:themeColor="text1"/>
          <w:sz w:val="28"/>
          <w:szCs w:val="28"/>
        </w:rPr>
        <w:t>управления»  http://eduvideo.online/</w:t>
      </w:r>
      <w:proofErr w:type="gramEnd"/>
    </w:p>
    <w:p w14:paraId="1A4481B4" w14:textId="77777777" w:rsidR="00272191" w:rsidRPr="00EA3710" w:rsidRDefault="00272191" w:rsidP="00272191">
      <w:pPr>
        <w:pStyle w:val="afd"/>
        <w:numPr>
          <w:ilvl w:val="0"/>
          <w:numId w:val="23"/>
        </w:numPr>
        <w:spacing w:after="0"/>
        <w:jc w:val="both"/>
        <w:rPr>
          <w:rFonts w:ascii="Times New Roman" w:hAnsi="Times New Roman"/>
          <w:bCs/>
          <w:color w:val="auto"/>
          <w:sz w:val="28"/>
          <w:szCs w:val="28"/>
        </w:rPr>
      </w:pPr>
      <w:r w:rsidRPr="00EA3710">
        <w:rPr>
          <w:rFonts w:ascii="Times New Roman" w:hAnsi="Times New Roman"/>
          <w:color w:val="000000" w:themeColor="text1"/>
          <w:sz w:val="28"/>
          <w:szCs w:val="28"/>
        </w:rPr>
        <w:t xml:space="preserve">База данных научных журналов издательства </w:t>
      </w:r>
      <w:proofErr w:type="spellStart"/>
      <w:r w:rsidRPr="00EA3710">
        <w:rPr>
          <w:rFonts w:ascii="Times New Roman" w:hAnsi="Times New Roman"/>
          <w:color w:val="000000" w:themeColor="text1"/>
          <w:sz w:val="28"/>
          <w:szCs w:val="28"/>
        </w:rPr>
        <w:t>Wiley</w:t>
      </w:r>
      <w:proofErr w:type="spellEnd"/>
      <w:r w:rsidRPr="00EA371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hyperlink r:id="rId30" w:history="1">
        <w:r w:rsidRPr="00EA3710">
          <w:rPr>
            <w:rStyle w:val="aff5"/>
            <w:rFonts w:ascii="Times New Roman" w:hAnsi="Times New Roman"/>
            <w:color w:val="auto"/>
            <w:sz w:val="28"/>
            <w:szCs w:val="28"/>
          </w:rPr>
          <w:t>https://onlinelibrary.wiley.com/</w:t>
        </w:r>
      </w:hyperlink>
    </w:p>
    <w:p w14:paraId="5130896B" w14:textId="77777777" w:rsidR="00272191" w:rsidRPr="00EA3710" w:rsidRDefault="00272191" w:rsidP="00272191">
      <w:pPr>
        <w:pStyle w:val="afd"/>
        <w:widowControl w:val="0"/>
        <w:numPr>
          <w:ilvl w:val="0"/>
          <w:numId w:val="12"/>
        </w:numPr>
        <w:tabs>
          <w:tab w:val="clear" w:pos="1353"/>
          <w:tab w:val="num" w:pos="709"/>
          <w:tab w:val="left" w:pos="851"/>
          <w:tab w:val="left" w:pos="1014"/>
        </w:tabs>
        <w:spacing w:after="0"/>
        <w:ind w:left="709" w:hanging="567"/>
        <w:jc w:val="both"/>
        <w:rPr>
          <w:rFonts w:ascii="Times New Roman" w:hAnsi="Times New Roman"/>
          <w:sz w:val="28"/>
          <w:szCs w:val="28"/>
        </w:rPr>
      </w:pPr>
      <w:r w:rsidRPr="00EA3710">
        <w:rPr>
          <w:rFonts w:ascii="Times New Roman" w:hAnsi="Times New Roman"/>
          <w:sz w:val="28"/>
          <w:szCs w:val="28"/>
        </w:rPr>
        <w:lastRenderedPageBreak/>
        <w:t xml:space="preserve">Сайт Федеральной службы государственной статистики (Росстат) – </w:t>
      </w:r>
      <w:hyperlink r:id="rId31" w:history="1">
        <w:r w:rsidRPr="00EA3710">
          <w:rPr>
            <w:rStyle w:val="aff5"/>
            <w:rFonts w:ascii="Times New Roman" w:hAnsi="Times New Roman"/>
            <w:color w:val="auto"/>
            <w:sz w:val="28"/>
            <w:szCs w:val="28"/>
          </w:rPr>
          <w:t>https://rosstat.gov.ru</w:t>
        </w:r>
      </w:hyperlink>
      <w:r w:rsidRPr="00EA3710">
        <w:rPr>
          <w:rFonts w:ascii="Times New Roman" w:hAnsi="Times New Roman"/>
          <w:sz w:val="28"/>
          <w:szCs w:val="28"/>
        </w:rPr>
        <w:t>;</w:t>
      </w:r>
    </w:p>
    <w:p w14:paraId="4E149C18" w14:textId="77777777" w:rsidR="00A71CCC" w:rsidRPr="00272191" w:rsidRDefault="00272191" w:rsidP="00272191">
      <w:pPr>
        <w:pStyle w:val="afd"/>
        <w:numPr>
          <w:ilvl w:val="0"/>
          <w:numId w:val="12"/>
        </w:numPr>
        <w:tabs>
          <w:tab w:val="clear" w:pos="1353"/>
          <w:tab w:val="num" w:pos="709"/>
          <w:tab w:val="left" w:pos="993"/>
        </w:tabs>
        <w:spacing w:after="0"/>
        <w:ind w:left="709" w:hanging="567"/>
        <w:jc w:val="both"/>
        <w:rPr>
          <w:rFonts w:ascii="Times New Roman" w:eastAsia="TimesNewRomanPSMT" w:hAnsi="Times New Roman"/>
          <w:sz w:val="28"/>
          <w:szCs w:val="28"/>
        </w:rPr>
      </w:pPr>
      <w:r w:rsidRPr="00EA3710">
        <w:rPr>
          <w:rFonts w:ascii="Times New Roman" w:eastAsia="TimesNewRomanPSMT" w:hAnsi="Times New Roman"/>
          <w:sz w:val="28"/>
          <w:szCs w:val="28"/>
        </w:rPr>
        <w:t xml:space="preserve">Сайт </w:t>
      </w:r>
      <w:proofErr w:type="spellStart"/>
      <w:r w:rsidRPr="00EA3710">
        <w:rPr>
          <w:rFonts w:ascii="Times New Roman" w:eastAsia="TimesNewRomanPSMT" w:hAnsi="Times New Roman"/>
          <w:sz w:val="28"/>
          <w:szCs w:val="28"/>
        </w:rPr>
        <w:t>РосБизнесКонсалтинг</w:t>
      </w:r>
      <w:proofErr w:type="spellEnd"/>
      <w:r w:rsidRPr="00EA3710">
        <w:rPr>
          <w:rFonts w:ascii="Times New Roman" w:eastAsia="TimesNewRomanPSMT" w:hAnsi="Times New Roman"/>
          <w:sz w:val="28"/>
          <w:szCs w:val="28"/>
        </w:rPr>
        <w:t xml:space="preserve"> </w:t>
      </w:r>
      <w:r w:rsidRPr="00EA3710">
        <w:rPr>
          <w:rFonts w:ascii="Times New Roman" w:hAnsi="Times New Roman"/>
          <w:sz w:val="28"/>
          <w:szCs w:val="28"/>
        </w:rPr>
        <w:t>–</w:t>
      </w:r>
      <w:r w:rsidRPr="00EA3710">
        <w:rPr>
          <w:rFonts w:ascii="Times New Roman" w:eastAsia="TimesNewRomanPSMT" w:hAnsi="Times New Roman"/>
          <w:sz w:val="28"/>
          <w:szCs w:val="28"/>
        </w:rPr>
        <w:t xml:space="preserve"> </w:t>
      </w:r>
      <w:hyperlink r:id="rId32" w:history="1">
        <w:r w:rsidRPr="00EA3710">
          <w:rPr>
            <w:rStyle w:val="aff5"/>
            <w:rFonts w:ascii="Times New Roman" w:eastAsia="TimesNewRomanPSMT" w:hAnsi="Times New Roman"/>
            <w:color w:val="auto"/>
            <w:sz w:val="28"/>
            <w:szCs w:val="28"/>
          </w:rPr>
          <w:t>http://www.rbk.ru</w:t>
        </w:r>
      </w:hyperlink>
      <w:r w:rsidRPr="00EA3710">
        <w:rPr>
          <w:rFonts w:ascii="Times New Roman" w:eastAsia="TimesNewRomanPSMT" w:hAnsi="Times New Roman"/>
          <w:sz w:val="28"/>
          <w:szCs w:val="28"/>
        </w:rPr>
        <w:t>.</w:t>
      </w:r>
    </w:p>
    <w:p w14:paraId="07B536D7" w14:textId="77777777" w:rsidR="00501BF7" w:rsidRPr="000B6746" w:rsidRDefault="00501BF7" w:rsidP="00A7132E">
      <w:pPr>
        <w:tabs>
          <w:tab w:val="left" w:pos="993"/>
        </w:tabs>
        <w:ind w:firstLine="709"/>
        <w:jc w:val="both"/>
        <w:rPr>
          <w:szCs w:val="28"/>
        </w:rPr>
      </w:pPr>
    </w:p>
    <w:p w14:paraId="4E057BB8" w14:textId="77777777" w:rsidR="00501BF7" w:rsidRPr="00A7132E" w:rsidRDefault="00501BF7" w:rsidP="0087625A">
      <w:pPr>
        <w:pStyle w:val="afd"/>
        <w:spacing w:after="0"/>
        <w:ind w:left="0"/>
        <w:contextualSpacing w:val="0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bookmarkStart w:id="25" w:name="_Toc160638853"/>
      <w:r w:rsidRPr="00A7132E">
        <w:rPr>
          <w:rFonts w:ascii="Times New Roman" w:hAnsi="Times New Roman"/>
          <w:b/>
          <w:bCs/>
          <w:kern w:val="32"/>
          <w:sz w:val="28"/>
          <w:szCs w:val="28"/>
        </w:rPr>
        <w:t>10. Методические указания для обучающихся по освоению дисциплины</w:t>
      </w:r>
      <w:bookmarkEnd w:id="24"/>
      <w:bookmarkEnd w:id="25"/>
    </w:p>
    <w:p w14:paraId="436822BA" w14:textId="77777777" w:rsidR="0087625A" w:rsidRPr="0087625A" w:rsidRDefault="0087625A" w:rsidP="00A7132E">
      <w:pPr>
        <w:suppressAutoHyphens/>
        <w:spacing w:line="276" w:lineRule="auto"/>
        <w:ind w:firstLine="709"/>
        <w:jc w:val="both"/>
        <w:rPr>
          <w:sz w:val="16"/>
          <w:szCs w:val="16"/>
        </w:rPr>
      </w:pPr>
    </w:p>
    <w:p w14:paraId="1CA7B558" w14:textId="77777777" w:rsidR="007E5259" w:rsidRPr="003E4249" w:rsidRDefault="007E5259" w:rsidP="007E5259">
      <w:pPr>
        <w:jc w:val="both"/>
        <w:rPr>
          <w:szCs w:val="32"/>
        </w:rPr>
      </w:pPr>
      <w:r w:rsidRPr="003E4249">
        <w:rPr>
          <w:szCs w:val="32"/>
        </w:rPr>
        <w:t xml:space="preserve">Самостоятельная работа студентов реализуется в соответствии с приказом Финансового университета от 11.05.2021 № 1040/о «Об утверждении Методических рекомендаций по планированию и организации внеаудиторной самостоятельной работы студентов по образовательным программам бакалавриата и магистратуры в Финансовом университете». Промежуточная аттестация проводится в соответствии с приказом Финансового университета от 23.03.2017 № 0557/о «Об утверждении Положения о проведении текущего контроля успеваемости и промежуточной аттестации обучающихся по программам бакалавриата и магистратуры в Финансовом университете». Департаментом могут разрабатываться дополнительные методические рекомендации для отдельных форм проведения аудиторных занятий и самостоятельной работы студентов.  </w:t>
      </w:r>
    </w:p>
    <w:p w14:paraId="11BD83A6" w14:textId="77777777" w:rsidR="00501BF7" w:rsidRPr="000B6746" w:rsidRDefault="00501BF7" w:rsidP="00501BF7">
      <w:pPr>
        <w:suppressAutoHyphens/>
        <w:ind w:firstLine="709"/>
        <w:contextualSpacing/>
        <w:jc w:val="both"/>
        <w:rPr>
          <w:szCs w:val="28"/>
          <w:lang w:eastAsia="ar-SA"/>
        </w:rPr>
      </w:pPr>
    </w:p>
    <w:p w14:paraId="2E703652" w14:textId="77777777" w:rsidR="00501BF7" w:rsidRPr="000B6746" w:rsidRDefault="00501BF7" w:rsidP="00501BF7">
      <w:pPr>
        <w:pStyle w:val="10"/>
        <w:spacing w:before="0" w:after="0"/>
        <w:rPr>
          <w:rFonts w:ascii="Times New Roman" w:hAnsi="Times New Roman"/>
          <w:bCs/>
          <w:caps w:val="0"/>
          <w:kern w:val="32"/>
          <w:szCs w:val="28"/>
        </w:rPr>
      </w:pPr>
      <w:bookmarkStart w:id="26" w:name="_Toc160638854"/>
      <w:r w:rsidRPr="000B6746">
        <w:rPr>
          <w:rFonts w:ascii="Times New Roman" w:hAnsi="Times New Roman"/>
          <w:bCs/>
          <w:caps w:val="0"/>
          <w:kern w:val="32"/>
          <w:szCs w:val="28"/>
        </w:rPr>
        <w:t>11.</w:t>
      </w:r>
      <w:r w:rsidR="0087625A">
        <w:rPr>
          <w:rFonts w:ascii="Times New Roman" w:hAnsi="Times New Roman"/>
          <w:bCs/>
          <w:caps w:val="0"/>
          <w:kern w:val="32"/>
          <w:szCs w:val="28"/>
        </w:rPr>
        <w:t xml:space="preserve"> </w:t>
      </w:r>
      <w:bookmarkStart w:id="27" w:name="_Toc516844493"/>
      <w:r w:rsidRPr="000B6746">
        <w:rPr>
          <w:rFonts w:ascii="Times New Roman" w:hAnsi="Times New Roman"/>
          <w:bCs/>
          <w:caps w:val="0"/>
          <w:kern w:val="32"/>
          <w:szCs w:val="28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</w:r>
      <w:bookmarkEnd w:id="26"/>
      <w:bookmarkEnd w:id="27"/>
    </w:p>
    <w:p w14:paraId="21E0B86A" w14:textId="77777777" w:rsidR="0087625A" w:rsidRDefault="0087625A" w:rsidP="0087625A">
      <w:pPr>
        <w:keepNext/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kern w:val="32"/>
          <w:szCs w:val="28"/>
        </w:rPr>
      </w:pPr>
      <w:bookmarkStart w:id="28" w:name="_Toc531614950"/>
      <w:bookmarkStart w:id="29" w:name="_Toc531686467"/>
      <w:bookmarkStart w:id="30" w:name="_Toc516844494"/>
    </w:p>
    <w:p w14:paraId="450F7F11" w14:textId="77777777" w:rsidR="00501BF7" w:rsidRPr="000B6746" w:rsidRDefault="00501BF7" w:rsidP="0087625A">
      <w:pPr>
        <w:keepNext/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kern w:val="32"/>
          <w:szCs w:val="28"/>
        </w:rPr>
      </w:pPr>
      <w:r w:rsidRPr="000B6746">
        <w:rPr>
          <w:rFonts w:eastAsia="Calibri"/>
          <w:b/>
          <w:bCs/>
          <w:kern w:val="32"/>
          <w:szCs w:val="28"/>
        </w:rPr>
        <w:t>11.1. Комплект лицензионного программного обеспечения:</w:t>
      </w:r>
      <w:bookmarkEnd w:id="28"/>
      <w:bookmarkEnd w:id="29"/>
    </w:p>
    <w:p w14:paraId="7E8A90BB" w14:textId="77777777" w:rsidR="00501BF7" w:rsidRPr="00ED1B4F" w:rsidRDefault="00501BF7" w:rsidP="00501BF7">
      <w:pPr>
        <w:keepNext/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Cs/>
          <w:kern w:val="32"/>
          <w:szCs w:val="28"/>
        </w:rPr>
      </w:pPr>
      <w:bookmarkStart w:id="31" w:name="_Toc531614951"/>
      <w:bookmarkStart w:id="32" w:name="_Toc531686468"/>
      <w:r w:rsidRPr="00ED1B4F">
        <w:rPr>
          <w:rFonts w:eastAsia="Calibri"/>
          <w:bCs/>
          <w:kern w:val="32"/>
          <w:szCs w:val="28"/>
        </w:rPr>
        <w:t xml:space="preserve">1. </w:t>
      </w:r>
      <w:r w:rsidRPr="000B6746">
        <w:rPr>
          <w:rFonts w:eastAsia="Calibri"/>
          <w:bCs/>
          <w:kern w:val="32"/>
          <w:szCs w:val="28"/>
          <w:lang w:val="en-US"/>
        </w:rPr>
        <w:t>Windows</w:t>
      </w:r>
      <w:r w:rsidRPr="00ED1B4F">
        <w:rPr>
          <w:rFonts w:eastAsia="Calibri"/>
          <w:bCs/>
          <w:kern w:val="32"/>
          <w:szCs w:val="28"/>
        </w:rPr>
        <w:t xml:space="preserve">, </w:t>
      </w:r>
      <w:r w:rsidRPr="000B6746">
        <w:rPr>
          <w:rFonts w:eastAsia="Calibri"/>
          <w:bCs/>
          <w:kern w:val="32"/>
          <w:szCs w:val="28"/>
          <w:lang w:val="en-US"/>
        </w:rPr>
        <w:t>Microsoft</w:t>
      </w:r>
      <w:r w:rsidRPr="00ED1B4F">
        <w:rPr>
          <w:rFonts w:eastAsia="Calibri"/>
          <w:bCs/>
          <w:kern w:val="32"/>
          <w:szCs w:val="28"/>
        </w:rPr>
        <w:t xml:space="preserve"> </w:t>
      </w:r>
      <w:r w:rsidRPr="000B6746">
        <w:rPr>
          <w:rFonts w:eastAsia="Calibri"/>
          <w:bCs/>
          <w:kern w:val="32"/>
          <w:szCs w:val="28"/>
          <w:lang w:val="en-US"/>
        </w:rPr>
        <w:t>Office</w:t>
      </w:r>
      <w:r w:rsidRPr="00ED1B4F">
        <w:rPr>
          <w:rFonts w:eastAsia="Calibri"/>
          <w:bCs/>
          <w:kern w:val="32"/>
          <w:szCs w:val="28"/>
        </w:rPr>
        <w:t>.</w:t>
      </w:r>
      <w:bookmarkEnd w:id="31"/>
      <w:bookmarkEnd w:id="32"/>
    </w:p>
    <w:p w14:paraId="24DF42CE" w14:textId="77777777" w:rsidR="00501BF7" w:rsidRPr="00ED1B4F" w:rsidRDefault="00501BF7" w:rsidP="00501BF7">
      <w:pPr>
        <w:keepNext/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Cs/>
          <w:kern w:val="32"/>
          <w:szCs w:val="28"/>
        </w:rPr>
      </w:pPr>
      <w:bookmarkStart w:id="33" w:name="_Toc531614952"/>
      <w:bookmarkStart w:id="34" w:name="_Toc531686469"/>
      <w:r w:rsidRPr="00ED1B4F">
        <w:rPr>
          <w:rFonts w:eastAsia="Calibri"/>
          <w:bCs/>
          <w:kern w:val="32"/>
          <w:szCs w:val="28"/>
        </w:rPr>
        <w:t xml:space="preserve">2. </w:t>
      </w:r>
      <w:bookmarkStart w:id="35" w:name="_Toc531614953"/>
      <w:bookmarkStart w:id="36" w:name="_Toc531686470"/>
      <w:bookmarkEnd w:id="33"/>
      <w:bookmarkEnd w:id="34"/>
      <w:r w:rsidRPr="000B6746">
        <w:rPr>
          <w:rFonts w:eastAsia="Calibri"/>
          <w:bCs/>
          <w:kern w:val="32"/>
          <w:szCs w:val="28"/>
        </w:rPr>
        <w:t>Антивирус</w:t>
      </w:r>
      <w:r w:rsidRPr="00ED1B4F">
        <w:rPr>
          <w:rFonts w:eastAsia="Calibri"/>
          <w:bCs/>
          <w:kern w:val="32"/>
          <w:szCs w:val="28"/>
        </w:rPr>
        <w:t xml:space="preserve"> </w:t>
      </w:r>
      <w:r w:rsidRPr="000B6746">
        <w:rPr>
          <w:rFonts w:eastAsia="Calibri"/>
          <w:bCs/>
          <w:kern w:val="32"/>
          <w:szCs w:val="28"/>
          <w:lang w:val="en-US"/>
        </w:rPr>
        <w:t>Kaspersky</w:t>
      </w:r>
    </w:p>
    <w:p w14:paraId="2412AFD4" w14:textId="77777777" w:rsidR="0087625A" w:rsidRPr="00ED1B4F" w:rsidRDefault="0087625A" w:rsidP="00501BF7">
      <w:pPr>
        <w:keepNext/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kern w:val="32"/>
          <w:szCs w:val="28"/>
        </w:rPr>
      </w:pPr>
    </w:p>
    <w:p w14:paraId="7BF02D6E" w14:textId="77777777" w:rsidR="00501BF7" w:rsidRDefault="00501BF7" w:rsidP="0087625A">
      <w:pPr>
        <w:keepNext/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kern w:val="32"/>
          <w:szCs w:val="28"/>
        </w:rPr>
      </w:pPr>
      <w:r w:rsidRPr="00ED1B4F">
        <w:rPr>
          <w:rFonts w:eastAsia="Calibri"/>
          <w:b/>
          <w:bCs/>
          <w:kern w:val="32"/>
          <w:szCs w:val="28"/>
        </w:rPr>
        <w:t xml:space="preserve">11.2. </w:t>
      </w:r>
      <w:r w:rsidRPr="000B6746">
        <w:rPr>
          <w:rFonts w:eastAsia="Calibri"/>
          <w:b/>
          <w:bCs/>
          <w:kern w:val="32"/>
          <w:szCs w:val="28"/>
        </w:rPr>
        <w:t>Современные профессиональные базы данных и информационные справочные системы</w:t>
      </w:r>
      <w:bookmarkEnd w:id="35"/>
      <w:bookmarkEnd w:id="36"/>
    </w:p>
    <w:p w14:paraId="480BD7DC" w14:textId="77777777" w:rsidR="00A21C92" w:rsidRPr="0087625A" w:rsidRDefault="00A21C92" w:rsidP="00501BF7">
      <w:pPr>
        <w:keepNext/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kern w:val="32"/>
          <w:sz w:val="16"/>
          <w:szCs w:val="16"/>
        </w:rPr>
      </w:pPr>
    </w:p>
    <w:p w14:paraId="33F4F148" w14:textId="77777777" w:rsidR="007E5259" w:rsidRPr="004F7E90" w:rsidRDefault="007E5259" w:rsidP="007E5259">
      <w:pPr>
        <w:widowControl w:val="0"/>
        <w:shd w:val="clear" w:color="auto" w:fill="FFFFFF"/>
        <w:tabs>
          <w:tab w:val="left" w:pos="442"/>
        </w:tabs>
        <w:autoSpaceDE w:val="0"/>
        <w:autoSpaceDN w:val="0"/>
        <w:adjustRightInd w:val="0"/>
        <w:ind w:firstLine="442"/>
        <w:jc w:val="both"/>
        <w:rPr>
          <w:rFonts w:eastAsia="Calibri"/>
          <w:bCs/>
          <w:szCs w:val="28"/>
        </w:rPr>
      </w:pPr>
      <w:r w:rsidRPr="004F7E90">
        <w:rPr>
          <w:rFonts w:eastAsia="Calibri"/>
          <w:bCs/>
          <w:szCs w:val="28"/>
        </w:rPr>
        <w:t>1. Информационно-правовая система «Гарант»</w:t>
      </w:r>
    </w:p>
    <w:p w14:paraId="56D92EF9" w14:textId="77777777" w:rsidR="007E5259" w:rsidRDefault="007E5259" w:rsidP="007E5259">
      <w:pPr>
        <w:widowControl w:val="0"/>
        <w:shd w:val="clear" w:color="auto" w:fill="FFFFFF"/>
        <w:tabs>
          <w:tab w:val="left" w:pos="442"/>
        </w:tabs>
        <w:autoSpaceDE w:val="0"/>
        <w:autoSpaceDN w:val="0"/>
        <w:adjustRightInd w:val="0"/>
        <w:ind w:firstLine="442"/>
        <w:jc w:val="both"/>
        <w:rPr>
          <w:rFonts w:eastAsia="Calibri"/>
          <w:bCs/>
          <w:szCs w:val="28"/>
        </w:rPr>
      </w:pPr>
      <w:r w:rsidRPr="004F7E90">
        <w:rPr>
          <w:rFonts w:eastAsia="Calibri"/>
          <w:bCs/>
          <w:szCs w:val="28"/>
        </w:rPr>
        <w:t>2. Информационно-правовая система «Консультант Плюс»</w:t>
      </w:r>
    </w:p>
    <w:p w14:paraId="64EBDBCC" w14:textId="77777777" w:rsidR="007E5259" w:rsidRPr="004F7E90" w:rsidRDefault="007E5259" w:rsidP="007E5259">
      <w:pPr>
        <w:widowControl w:val="0"/>
        <w:shd w:val="clear" w:color="auto" w:fill="FFFFFF"/>
        <w:tabs>
          <w:tab w:val="left" w:pos="442"/>
        </w:tabs>
        <w:autoSpaceDE w:val="0"/>
        <w:autoSpaceDN w:val="0"/>
        <w:adjustRightInd w:val="0"/>
        <w:ind w:firstLine="442"/>
        <w:jc w:val="both"/>
        <w:rPr>
          <w:rFonts w:eastAsia="Calibri"/>
          <w:bCs/>
          <w:szCs w:val="28"/>
        </w:rPr>
      </w:pPr>
      <w:r>
        <w:t xml:space="preserve">3. </w:t>
      </w:r>
      <w:r w:rsidRPr="0042161A">
        <w:t>Информационная система СПАРК.</w:t>
      </w:r>
    </w:p>
    <w:p w14:paraId="4C0F7C8B" w14:textId="77777777" w:rsidR="007E5259" w:rsidRDefault="007E5259" w:rsidP="0070155A">
      <w:pPr>
        <w:widowControl w:val="0"/>
        <w:shd w:val="clear" w:color="auto" w:fill="FFFFFF"/>
        <w:tabs>
          <w:tab w:val="left" w:pos="442"/>
        </w:tabs>
        <w:autoSpaceDE w:val="0"/>
        <w:autoSpaceDN w:val="0"/>
        <w:adjustRightInd w:val="0"/>
        <w:spacing w:line="276" w:lineRule="auto"/>
        <w:jc w:val="center"/>
        <w:rPr>
          <w:rFonts w:eastAsia="Calibri"/>
          <w:b/>
          <w:bCs/>
          <w:szCs w:val="28"/>
        </w:rPr>
      </w:pPr>
    </w:p>
    <w:p w14:paraId="2A9566B9" w14:textId="15071724" w:rsidR="0087625A" w:rsidRDefault="00501BF7" w:rsidP="0070155A">
      <w:pPr>
        <w:widowControl w:val="0"/>
        <w:shd w:val="clear" w:color="auto" w:fill="FFFFFF"/>
        <w:tabs>
          <w:tab w:val="left" w:pos="442"/>
        </w:tabs>
        <w:autoSpaceDE w:val="0"/>
        <w:autoSpaceDN w:val="0"/>
        <w:adjustRightInd w:val="0"/>
        <w:spacing w:line="276" w:lineRule="auto"/>
        <w:jc w:val="center"/>
        <w:rPr>
          <w:bCs/>
          <w:szCs w:val="28"/>
        </w:rPr>
      </w:pPr>
      <w:r w:rsidRPr="00D42D37">
        <w:rPr>
          <w:rFonts w:eastAsia="Calibri"/>
          <w:b/>
          <w:bCs/>
          <w:szCs w:val="28"/>
        </w:rPr>
        <w:t>11.3. Сертифицированные программные и аппаратные средства защиты информации</w:t>
      </w:r>
    </w:p>
    <w:p w14:paraId="40929535" w14:textId="77777777" w:rsidR="0070155A" w:rsidRPr="00BB62BB" w:rsidRDefault="0070155A" w:rsidP="0070155A">
      <w:pPr>
        <w:spacing w:line="276" w:lineRule="auto"/>
        <w:ind w:firstLine="709"/>
        <w:jc w:val="both"/>
        <w:rPr>
          <w:szCs w:val="28"/>
        </w:rPr>
      </w:pPr>
      <w:r w:rsidRPr="00BB62BB">
        <w:rPr>
          <w:szCs w:val="28"/>
        </w:rPr>
        <w:t>Сертифицированные программные и аппаратные средства защиты информации не предусмотрены.</w:t>
      </w:r>
    </w:p>
    <w:p w14:paraId="5272EF77" w14:textId="77777777" w:rsidR="0070155A" w:rsidRDefault="0070155A" w:rsidP="0070155A">
      <w:pPr>
        <w:pStyle w:val="10"/>
        <w:spacing w:before="0" w:after="0" w:line="276" w:lineRule="auto"/>
        <w:rPr>
          <w:rFonts w:ascii="Times New Roman" w:hAnsi="Times New Roman"/>
          <w:bCs/>
          <w:caps w:val="0"/>
          <w:kern w:val="32"/>
          <w:szCs w:val="28"/>
        </w:rPr>
      </w:pPr>
    </w:p>
    <w:p w14:paraId="1E598093" w14:textId="77777777" w:rsidR="00501BF7" w:rsidRPr="0087625A" w:rsidRDefault="00501BF7" w:rsidP="0070155A">
      <w:pPr>
        <w:pStyle w:val="10"/>
        <w:spacing w:before="0" w:after="0" w:line="276" w:lineRule="auto"/>
        <w:rPr>
          <w:rFonts w:ascii="Times New Roman" w:hAnsi="Times New Roman"/>
          <w:bCs/>
          <w:caps w:val="0"/>
          <w:kern w:val="32"/>
          <w:szCs w:val="28"/>
        </w:rPr>
      </w:pPr>
      <w:bookmarkStart w:id="37" w:name="_Toc160638855"/>
      <w:r w:rsidRPr="0087625A">
        <w:rPr>
          <w:rFonts w:ascii="Times New Roman" w:hAnsi="Times New Roman"/>
          <w:bCs/>
          <w:caps w:val="0"/>
          <w:kern w:val="32"/>
          <w:szCs w:val="28"/>
        </w:rPr>
        <w:t>12. Описание материально-технической базы, необходимой для осуществления образовательного процесса по дисциплине</w:t>
      </w:r>
      <w:bookmarkEnd w:id="30"/>
      <w:bookmarkEnd w:id="37"/>
    </w:p>
    <w:p w14:paraId="6AA640CC" w14:textId="77777777" w:rsidR="00501BF7" w:rsidRPr="004E6EF9" w:rsidRDefault="00501BF7" w:rsidP="0070155A">
      <w:pPr>
        <w:spacing w:line="276" w:lineRule="auto"/>
        <w:ind w:firstLine="709"/>
        <w:contextualSpacing/>
        <w:jc w:val="both"/>
        <w:rPr>
          <w:szCs w:val="28"/>
        </w:rPr>
      </w:pPr>
      <w:r w:rsidRPr="004E6EF9">
        <w:rPr>
          <w:szCs w:val="28"/>
        </w:rPr>
        <w:t>Для обеспечения обучения по дисциплине «</w:t>
      </w:r>
      <w:r w:rsidR="00A21C92" w:rsidRPr="005D7F5E">
        <w:t>Технологии продвижения продуктов в креативных индустриях</w:t>
      </w:r>
      <w:r w:rsidRPr="004E6EF9">
        <w:rPr>
          <w:szCs w:val="28"/>
        </w:rPr>
        <w:t xml:space="preserve">» </w:t>
      </w:r>
      <w:r w:rsidRPr="004E6EF9">
        <w:rPr>
          <w:iCs/>
          <w:szCs w:val="28"/>
          <w:lang w:eastAsia="ar-SA"/>
        </w:rPr>
        <w:t xml:space="preserve">необходима следующая </w:t>
      </w:r>
      <w:r w:rsidRPr="004E6EF9">
        <w:rPr>
          <w:szCs w:val="28"/>
        </w:rPr>
        <w:t xml:space="preserve">материально-техническая база: </w:t>
      </w:r>
    </w:p>
    <w:p w14:paraId="0710B132" w14:textId="77777777" w:rsidR="006720BE" w:rsidRPr="006720BE" w:rsidRDefault="006720BE" w:rsidP="00216833">
      <w:pPr>
        <w:pStyle w:val="afd"/>
        <w:numPr>
          <w:ilvl w:val="0"/>
          <w:numId w:val="22"/>
        </w:numPr>
        <w:spacing w:after="0"/>
        <w:ind w:left="709" w:hanging="567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 w:rsidRPr="006720BE">
        <w:rPr>
          <w:rFonts w:ascii="Times New Roman" w:eastAsia="Calibri" w:hAnsi="Times New Roman"/>
          <w:sz w:val="28"/>
          <w:szCs w:val="28"/>
          <w:lang w:eastAsia="ar-SA"/>
        </w:rPr>
        <w:t xml:space="preserve">учебные аудитории и компьютерные классы, оборудованные системами дистанционного проектирования и техническими средствами обучения, оснащенные доступом к Интернет-ресурсам и ресурсам Библиотечно-информационного комплекса Финансового университета. </w:t>
      </w:r>
    </w:p>
    <w:p w14:paraId="266A91E6" w14:textId="77777777" w:rsidR="006720BE" w:rsidRPr="006720BE" w:rsidRDefault="006720BE" w:rsidP="00216833">
      <w:pPr>
        <w:pStyle w:val="afd"/>
        <w:numPr>
          <w:ilvl w:val="0"/>
          <w:numId w:val="22"/>
        </w:numPr>
        <w:spacing w:after="0"/>
        <w:ind w:left="709" w:hanging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720BE">
        <w:rPr>
          <w:rFonts w:ascii="Times New Roman" w:hAnsi="Times New Roman"/>
          <w:sz w:val="28"/>
          <w:szCs w:val="28"/>
        </w:rPr>
        <w:t>коворкинговые</w:t>
      </w:r>
      <w:proofErr w:type="spellEnd"/>
      <w:r w:rsidRPr="006720BE">
        <w:rPr>
          <w:rFonts w:ascii="Times New Roman" w:hAnsi="Times New Roman"/>
          <w:sz w:val="28"/>
          <w:szCs w:val="28"/>
        </w:rPr>
        <w:t xml:space="preserve"> зоны и др.</w:t>
      </w:r>
    </w:p>
    <w:p w14:paraId="616BEA03" w14:textId="77777777" w:rsidR="00A74E30" w:rsidRDefault="00A74E30" w:rsidP="006720BE">
      <w:pPr>
        <w:jc w:val="both"/>
      </w:pPr>
    </w:p>
    <w:sectPr w:rsidR="00A74E30" w:rsidSect="00295AEB">
      <w:headerReference w:type="default" r:id="rId33"/>
      <w:footerReference w:type="default" r:id="rId34"/>
      <w:pgSz w:w="11906" w:h="16838"/>
      <w:pgMar w:top="1418" w:right="849" w:bottom="1418" w:left="1418" w:header="68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B2A3F6" w14:textId="77777777" w:rsidR="007162BB" w:rsidRDefault="007162BB">
      <w:r>
        <w:separator/>
      </w:r>
    </w:p>
  </w:endnote>
  <w:endnote w:type="continuationSeparator" w:id="0">
    <w:p w14:paraId="17D0BC7E" w14:textId="77777777" w:rsidR="007162BB" w:rsidRDefault="00716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MS Gothic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BE2A31" w14:textId="1B1F2A99" w:rsidR="00447069" w:rsidRDefault="00447069">
    <w:pPr>
      <w:framePr w:wrap="around" w:vAnchor="text" w:hAnchor="margin" w:xAlign="center" w:y="1"/>
    </w:pPr>
    <w:r>
      <w:rPr>
        <w:rStyle w:val="affa"/>
      </w:rPr>
      <w:fldChar w:fldCharType="begin"/>
    </w:r>
    <w:r>
      <w:rPr>
        <w:rStyle w:val="affa"/>
      </w:rPr>
      <w:instrText xml:space="preserve">PAGE </w:instrText>
    </w:r>
    <w:r>
      <w:rPr>
        <w:rStyle w:val="affa"/>
      </w:rPr>
      <w:fldChar w:fldCharType="separate"/>
    </w:r>
    <w:r>
      <w:rPr>
        <w:rStyle w:val="affa"/>
        <w:noProof/>
      </w:rPr>
      <w:t>22</w:t>
    </w:r>
    <w:r>
      <w:rPr>
        <w:rStyle w:val="affa"/>
      </w:rPr>
      <w:fldChar w:fldCharType="end"/>
    </w:r>
  </w:p>
  <w:p w14:paraId="72656972" w14:textId="77777777" w:rsidR="00447069" w:rsidRDefault="00447069">
    <w:pPr>
      <w:pStyle w:val="aff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A3EF8D" w14:textId="77777777" w:rsidR="007162BB" w:rsidRDefault="007162BB">
      <w:r>
        <w:separator/>
      </w:r>
    </w:p>
  </w:footnote>
  <w:footnote w:type="continuationSeparator" w:id="0">
    <w:p w14:paraId="15D2E1FA" w14:textId="77777777" w:rsidR="007162BB" w:rsidRDefault="007162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ABF999" w14:textId="77777777" w:rsidR="00447069" w:rsidRDefault="00447069">
    <w:pPr>
      <w:pStyle w:val="aff8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62E36"/>
    <w:multiLevelType w:val="multilevel"/>
    <w:tmpl w:val="FCC0F8FE"/>
    <w:lvl w:ilvl="0">
      <w:start w:val="1"/>
      <w:numFmt w:val="bullet"/>
      <w:lvlText w:val=""/>
      <w:lvlJc w:val="left"/>
      <w:rPr>
        <w:rFonts w:ascii="Wingdings" w:hAnsi="Wingdings" w:hint="default"/>
        <w:b w:val="0"/>
        <w:bCs/>
        <w:i w:val="0"/>
        <w:iCs w:val="0"/>
        <w:smallCaps w:val="0"/>
        <w:strike w:val="0"/>
        <w:color w:val="1B1B1D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1.%1."/>
      <w:lvlJc w:val="left"/>
      <w:rPr>
        <w:b/>
        <w:bCs/>
        <w:i w:val="0"/>
        <w:iCs w:val="0"/>
        <w:smallCaps w:val="0"/>
        <w:strike w:val="0"/>
        <w:color w:val="1B1B1D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1.%1."/>
      <w:lvlJc w:val="left"/>
      <w:rPr>
        <w:b/>
        <w:bCs/>
        <w:i w:val="0"/>
        <w:iCs w:val="0"/>
        <w:smallCaps w:val="0"/>
        <w:strike w:val="0"/>
        <w:color w:val="1B1B1D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1.%1."/>
      <w:lvlJc w:val="left"/>
      <w:rPr>
        <w:b/>
        <w:bCs/>
        <w:i w:val="0"/>
        <w:iCs w:val="0"/>
        <w:smallCaps w:val="0"/>
        <w:strike w:val="0"/>
        <w:color w:val="1B1B1D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1.%1."/>
      <w:lvlJc w:val="left"/>
      <w:rPr>
        <w:b/>
        <w:bCs/>
        <w:i w:val="0"/>
        <w:iCs w:val="0"/>
        <w:smallCaps w:val="0"/>
        <w:strike w:val="0"/>
        <w:color w:val="1B1B1D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1.%1."/>
      <w:lvlJc w:val="left"/>
      <w:rPr>
        <w:b/>
        <w:bCs/>
        <w:i w:val="0"/>
        <w:iCs w:val="0"/>
        <w:smallCaps w:val="0"/>
        <w:strike w:val="0"/>
        <w:color w:val="1B1B1D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1.%1."/>
      <w:lvlJc w:val="left"/>
      <w:rPr>
        <w:b/>
        <w:bCs/>
        <w:i w:val="0"/>
        <w:iCs w:val="0"/>
        <w:smallCaps w:val="0"/>
        <w:strike w:val="0"/>
        <w:color w:val="1B1B1D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1.%1."/>
      <w:lvlJc w:val="left"/>
      <w:rPr>
        <w:b/>
        <w:bCs/>
        <w:i w:val="0"/>
        <w:iCs w:val="0"/>
        <w:smallCaps w:val="0"/>
        <w:strike w:val="0"/>
        <w:color w:val="1B1B1D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1.%1."/>
      <w:lvlJc w:val="left"/>
      <w:rPr>
        <w:b/>
        <w:bCs/>
        <w:i w:val="0"/>
        <w:iCs w:val="0"/>
        <w:smallCaps w:val="0"/>
        <w:strike w:val="0"/>
        <w:color w:val="1B1B1D"/>
        <w:spacing w:val="0"/>
        <w:w w:val="100"/>
        <w:position w:val="0"/>
        <w:sz w:val="26"/>
        <w:szCs w:val="26"/>
        <w:u w:val="none"/>
      </w:rPr>
    </w:lvl>
  </w:abstractNum>
  <w:abstractNum w:abstractNumId="1" w15:restartNumberingAfterBreak="0">
    <w:nsid w:val="01001573"/>
    <w:multiLevelType w:val="hybridMultilevel"/>
    <w:tmpl w:val="3D4845CC"/>
    <w:lvl w:ilvl="0" w:tplc="3D1A650E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384018C"/>
    <w:multiLevelType w:val="hybridMultilevel"/>
    <w:tmpl w:val="F2A42130"/>
    <w:lvl w:ilvl="0" w:tplc="A4386B56">
      <w:start w:val="1"/>
      <w:numFmt w:val="bullet"/>
      <w:lvlText w:val="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EBD20F1"/>
    <w:multiLevelType w:val="hybridMultilevel"/>
    <w:tmpl w:val="FB66281A"/>
    <w:lvl w:ilvl="0" w:tplc="E0CC824C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43C64CF"/>
    <w:multiLevelType w:val="multilevel"/>
    <w:tmpl w:val="61B270EE"/>
    <w:lvl w:ilvl="0">
      <w:start w:val="592"/>
      <w:numFmt w:val="decimal"/>
      <w:pStyle w:val="MacroStudyGuideQuestions"/>
      <w:lvlText w:val="%1."/>
      <w:lvlJc w:val="left"/>
      <w:pPr>
        <w:ind w:left="1495" w:hanging="360"/>
      </w:pPr>
      <w:rPr>
        <w:b/>
        <w:i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832174"/>
    <w:multiLevelType w:val="hybridMultilevel"/>
    <w:tmpl w:val="222C3C3C"/>
    <w:lvl w:ilvl="0" w:tplc="D14E125E">
      <w:start w:val="1"/>
      <w:numFmt w:val="decimal"/>
      <w:lvlText w:val="%1)"/>
      <w:lvlJc w:val="left"/>
      <w:pPr>
        <w:ind w:left="3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6" w15:restartNumberingAfterBreak="0">
    <w:nsid w:val="1F98372C"/>
    <w:multiLevelType w:val="hybridMultilevel"/>
    <w:tmpl w:val="997219B8"/>
    <w:lvl w:ilvl="0" w:tplc="2D1872A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9C4898"/>
    <w:multiLevelType w:val="hybridMultilevel"/>
    <w:tmpl w:val="7818C940"/>
    <w:lvl w:ilvl="0" w:tplc="A4386B56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08E136A"/>
    <w:multiLevelType w:val="hybridMultilevel"/>
    <w:tmpl w:val="05529C58"/>
    <w:lvl w:ilvl="0" w:tplc="2D1872A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3F34BFF"/>
    <w:multiLevelType w:val="hybridMultilevel"/>
    <w:tmpl w:val="6534F4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6753DD"/>
    <w:multiLevelType w:val="hybridMultilevel"/>
    <w:tmpl w:val="194A9D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B97B1D"/>
    <w:multiLevelType w:val="hybridMultilevel"/>
    <w:tmpl w:val="8F948ACE"/>
    <w:lvl w:ilvl="0" w:tplc="2D1872A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C4B665C"/>
    <w:multiLevelType w:val="hybridMultilevel"/>
    <w:tmpl w:val="6A1E8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E10133"/>
    <w:multiLevelType w:val="multilevel"/>
    <w:tmpl w:val="77E406C0"/>
    <w:lvl w:ilvl="0">
      <w:start w:val="1"/>
      <w:numFmt w:val="upperRoman"/>
      <w:pStyle w:val="8"/>
      <w:lvlText w:val="%1."/>
      <w:lvlJc w:val="left"/>
      <w:pPr>
        <w:ind w:left="283" w:hanging="283"/>
      </w:pPr>
    </w:lvl>
    <w:lvl w:ilvl="1">
      <w:start w:val="3"/>
      <w:numFmt w:val="decimal"/>
      <w:lvlText w:val="%1.%2."/>
      <w:lvlJc w:val="left"/>
      <w:pPr>
        <w:tabs>
          <w:tab w:val="left" w:pos="3671"/>
        </w:tabs>
        <w:ind w:left="3671" w:hanging="720"/>
      </w:pPr>
    </w:lvl>
    <w:lvl w:ilvl="2">
      <w:start w:val="1"/>
      <w:numFmt w:val="decimal"/>
      <w:lvlText w:val="%1.%2.%3."/>
      <w:lvlJc w:val="left"/>
      <w:pPr>
        <w:tabs>
          <w:tab w:val="left" w:pos="6622"/>
        </w:tabs>
        <w:ind w:left="6622" w:hanging="720"/>
      </w:pPr>
    </w:lvl>
    <w:lvl w:ilvl="3">
      <w:start w:val="1"/>
      <w:numFmt w:val="decimal"/>
      <w:lvlText w:val="%1.%2.%3.%4."/>
      <w:lvlJc w:val="left"/>
      <w:pPr>
        <w:tabs>
          <w:tab w:val="left" w:pos="9933"/>
        </w:tabs>
        <w:ind w:left="9933" w:hanging="1080"/>
      </w:pPr>
    </w:lvl>
    <w:lvl w:ilvl="4">
      <w:start w:val="1"/>
      <w:numFmt w:val="decimal"/>
      <w:lvlText w:val="%1.%2.%3.%4.%5."/>
      <w:lvlJc w:val="left"/>
      <w:pPr>
        <w:tabs>
          <w:tab w:val="left" w:pos="12884"/>
        </w:tabs>
        <w:ind w:left="12884" w:hanging="1080"/>
      </w:pPr>
    </w:lvl>
    <w:lvl w:ilvl="5">
      <w:start w:val="1"/>
      <w:numFmt w:val="decimal"/>
      <w:lvlText w:val="%1.%2.%3.%4.%5.%6."/>
      <w:lvlJc w:val="left"/>
      <w:pPr>
        <w:tabs>
          <w:tab w:val="left" w:pos="16195"/>
        </w:tabs>
        <w:ind w:left="16195" w:hanging="1440"/>
      </w:pPr>
    </w:lvl>
    <w:lvl w:ilvl="6">
      <w:start w:val="1"/>
      <w:numFmt w:val="decimal"/>
      <w:lvlText w:val="%1.%2.%3.%4.%5.%6.%7."/>
      <w:lvlJc w:val="left"/>
      <w:pPr>
        <w:tabs>
          <w:tab w:val="left" w:pos="19506"/>
        </w:tabs>
        <w:ind w:left="19506" w:hanging="1800"/>
      </w:pPr>
    </w:lvl>
    <w:lvl w:ilvl="7">
      <w:start w:val="1"/>
      <w:numFmt w:val="decimal"/>
      <w:lvlText w:val="%1.%2.%3.%4.%5.%6.%7.%8."/>
      <w:lvlJc w:val="left"/>
      <w:pPr>
        <w:tabs>
          <w:tab w:val="left" w:pos="22457"/>
        </w:tabs>
        <w:ind w:left="22457" w:hanging="1800"/>
      </w:pPr>
    </w:lvl>
    <w:lvl w:ilvl="8">
      <w:start w:val="1"/>
      <w:numFmt w:val="decimal"/>
      <w:lvlText w:val="%1.%2.%3.%4.%5.%6.%7.%8.%9."/>
      <w:lvlJc w:val="left"/>
      <w:pPr>
        <w:tabs>
          <w:tab w:val="left" w:pos="25768"/>
        </w:tabs>
        <w:ind w:left="25768" w:hanging="2160"/>
      </w:pPr>
    </w:lvl>
  </w:abstractNum>
  <w:abstractNum w:abstractNumId="14" w15:restartNumberingAfterBreak="0">
    <w:nsid w:val="32872ADD"/>
    <w:multiLevelType w:val="hybridMultilevel"/>
    <w:tmpl w:val="2E549AA2"/>
    <w:lvl w:ilvl="0" w:tplc="2D1872A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967196"/>
    <w:multiLevelType w:val="multilevel"/>
    <w:tmpl w:val="8F84314E"/>
    <w:lvl w:ilvl="0">
      <w:start w:val="1"/>
      <w:numFmt w:val="decimal"/>
      <w:lvlText w:val="%1."/>
      <w:lvlJc w:val="left"/>
      <w:pPr>
        <w:ind w:left="765" w:hanging="40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033D91"/>
    <w:multiLevelType w:val="hybridMultilevel"/>
    <w:tmpl w:val="D3445CAE"/>
    <w:lvl w:ilvl="0" w:tplc="06A8DE8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D75D3F"/>
    <w:multiLevelType w:val="hybridMultilevel"/>
    <w:tmpl w:val="AC802626"/>
    <w:lvl w:ilvl="0" w:tplc="001C85A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832DA8"/>
    <w:multiLevelType w:val="hybridMultilevel"/>
    <w:tmpl w:val="185E24C0"/>
    <w:lvl w:ilvl="0" w:tplc="9D1E023A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798"/>
        </w:tabs>
        <w:ind w:left="179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8"/>
        </w:tabs>
        <w:ind w:left="251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8"/>
        </w:tabs>
        <w:ind w:left="32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8"/>
        </w:tabs>
        <w:ind w:left="39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8"/>
        </w:tabs>
        <w:ind w:left="46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8"/>
        </w:tabs>
        <w:ind w:left="53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8"/>
        </w:tabs>
        <w:ind w:left="61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8"/>
        </w:tabs>
        <w:ind w:left="6838" w:hanging="180"/>
      </w:pPr>
    </w:lvl>
  </w:abstractNum>
  <w:abstractNum w:abstractNumId="19" w15:restartNumberingAfterBreak="0">
    <w:nsid w:val="42DF3046"/>
    <w:multiLevelType w:val="hybridMultilevel"/>
    <w:tmpl w:val="47329E9C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0" w15:restartNumberingAfterBreak="0">
    <w:nsid w:val="4C441CE5"/>
    <w:multiLevelType w:val="hybridMultilevel"/>
    <w:tmpl w:val="81FC2A3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D865B1E"/>
    <w:multiLevelType w:val="hybridMultilevel"/>
    <w:tmpl w:val="B12C5C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DD566A"/>
    <w:multiLevelType w:val="hybridMultilevel"/>
    <w:tmpl w:val="BC98C55C"/>
    <w:lvl w:ilvl="0" w:tplc="2D1872A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950983"/>
    <w:multiLevelType w:val="hybridMultilevel"/>
    <w:tmpl w:val="4BF428A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0FD05B9"/>
    <w:multiLevelType w:val="hybridMultilevel"/>
    <w:tmpl w:val="8D8821A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E60955"/>
    <w:multiLevelType w:val="multilevel"/>
    <w:tmpl w:val="6F2EC6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0" w:hanging="430"/>
      </w:pPr>
    </w:lvl>
    <w:lvl w:ilvl="2">
      <w:start w:val="1"/>
      <w:numFmt w:val="decimal"/>
      <w:lvlText w:val="%1.%2.%3."/>
      <w:lvlJc w:val="left"/>
      <w:pPr>
        <w:ind w:left="1225" w:hanging="505"/>
      </w:pPr>
    </w:lvl>
    <w:lvl w:ilvl="3">
      <w:start w:val="1"/>
      <w:numFmt w:val="decimal"/>
      <w:lvlText w:val="%1.%2.%3.%4."/>
      <w:lvlJc w:val="left"/>
      <w:pPr>
        <w:ind w:left="1730" w:hanging="650"/>
      </w:pPr>
    </w:lvl>
    <w:lvl w:ilvl="4">
      <w:start w:val="1"/>
      <w:numFmt w:val="decimal"/>
      <w:lvlText w:val="%1.%2.%3.%4.%5."/>
      <w:lvlJc w:val="left"/>
      <w:pPr>
        <w:ind w:left="2230" w:hanging="790"/>
      </w:pPr>
    </w:lvl>
    <w:lvl w:ilvl="5">
      <w:start w:val="1"/>
      <w:numFmt w:val="decimal"/>
      <w:lvlText w:val="%1.%2.%3.%4.%5.%6."/>
      <w:lvlJc w:val="left"/>
      <w:pPr>
        <w:ind w:left="2735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5" w:hanging="1225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6D66F72"/>
    <w:multiLevelType w:val="multilevel"/>
    <w:tmpl w:val="843EDC6A"/>
    <w:lvl w:ilvl="0">
      <w:start w:val="5"/>
      <w:numFmt w:val="decimal"/>
      <w:pStyle w:val="a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6A4A5409"/>
    <w:multiLevelType w:val="hybridMultilevel"/>
    <w:tmpl w:val="24DA05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9369DA"/>
    <w:multiLevelType w:val="hybridMultilevel"/>
    <w:tmpl w:val="2034E696"/>
    <w:lvl w:ilvl="0" w:tplc="1CA8D4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B52510D"/>
    <w:multiLevelType w:val="hybridMultilevel"/>
    <w:tmpl w:val="1A8CD542"/>
    <w:lvl w:ilvl="0" w:tplc="BB32137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0E6694"/>
    <w:multiLevelType w:val="multilevel"/>
    <w:tmpl w:val="D9C0322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5"/>
  </w:num>
  <w:num w:numId="2">
    <w:abstractNumId w:val="25"/>
  </w:num>
  <w:num w:numId="3">
    <w:abstractNumId w:val="4"/>
  </w:num>
  <w:num w:numId="4">
    <w:abstractNumId w:val="26"/>
  </w:num>
  <w:num w:numId="5">
    <w:abstractNumId w:val="13"/>
  </w:num>
  <w:num w:numId="6">
    <w:abstractNumId w:val="5"/>
  </w:num>
  <w:num w:numId="7">
    <w:abstractNumId w:val="30"/>
  </w:num>
  <w:num w:numId="8">
    <w:abstractNumId w:val="1"/>
  </w:num>
  <w:num w:numId="9">
    <w:abstractNumId w:val="23"/>
  </w:num>
  <w:num w:numId="10">
    <w:abstractNumId w:val="10"/>
  </w:num>
  <w:num w:numId="11">
    <w:abstractNumId w:val="24"/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</w:num>
  <w:num w:numId="14">
    <w:abstractNumId w:val="20"/>
  </w:num>
  <w:num w:numId="15">
    <w:abstractNumId w:val="7"/>
  </w:num>
  <w:num w:numId="16">
    <w:abstractNumId w:val="0"/>
  </w:num>
  <w:num w:numId="17">
    <w:abstractNumId w:val="11"/>
  </w:num>
  <w:num w:numId="18">
    <w:abstractNumId w:val="28"/>
  </w:num>
  <w:num w:numId="19">
    <w:abstractNumId w:val="6"/>
  </w:num>
  <w:num w:numId="20">
    <w:abstractNumId w:val="14"/>
  </w:num>
  <w:num w:numId="21">
    <w:abstractNumId w:val="2"/>
  </w:num>
  <w:num w:numId="22">
    <w:abstractNumId w:val="8"/>
  </w:num>
  <w:num w:numId="23">
    <w:abstractNumId w:val="12"/>
  </w:num>
  <w:num w:numId="24">
    <w:abstractNumId w:val="29"/>
  </w:num>
  <w:num w:numId="25">
    <w:abstractNumId w:val="21"/>
  </w:num>
  <w:num w:numId="26">
    <w:abstractNumId w:val="17"/>
  </w:num>
  <w:num w:numId="27">
    <w:abstractNumId w:val="16"/>
  </w:num>
  <w:num w:numId="28">
    <w:abstractNumId w:val="3"/>
  </w:num>
  <w:num w:numId="29">
    <w:abstractNumId w:val="19"/>
  </w:num>
  <w:num w:numId="30">
    <w:abstractNumId w:val="9"/>
  </w:num>
  <w:num w:numId="31">
    <w:abstractNumId w:val="2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E30"/>
    <w:rsid w:val="000137F0"/>
    <w:rsid w:val="0001570B"/>
    <w:rsid w:val="000B2F7F"/>
    <w:rsid w:val="000D6CC5"/>
    <w:rsid w:val="000E06B7"/>
    <w:rsid w:val="000E48E4"/>
    <w:rsid w:val="00102D92"/>
    <w:rsid w:val="00103620"/>
    <w:rsid w:val="00104784"/>
    <w:rsid w:val="00104A94"/>
    <w:rsid w:val="00111934"/>
    <w:rsid w:val="0014110C"/>
    <w:rsid w:val="00185115"/>
    <w:rsid w:val="001A35D4"/>
    <w:rsid w:val="001B7C1E"/>
    <w:rsid w:val="001C4477"/>
    <w:rsid w:val="001D3F16"/>
    <w:rsid w:val="001F5377"/>
    <w:rsid w:val="00201C15"/>
    <w:rsid w:val="00206DFA"/>
    <w:rsid w:val="0020785B"/>
    <w:rsid w:val="002135D0"/>
    <w:rsid w:val="00216833"/>
    <w:rsid w:val="002671A8"/>
    <w:rsid w:val="00267612"/>
    <w:rsid w:val="00272191"/>
    <w:rsid w:val="002779B2"/>
    <w:rsid w:val="00295AEB"/>
    <w:rsid w:val="002B3037"/>
    <w:rsid w:val="002B59CF"/>
    <w:rsid w:val="002C2929"/>
    <w:rsid w:val="00304816"/>
    <w:rsid w:val="003057EE"/>
    <w:rsid w:val="00337FAE"/>
    <w:rsid w:val="0034715E"/>
    <w:rsid w:val="00351AF7"/>
    <w:rsid w:val="003625F0"/>
    <w:rsid w:val="003666FB"/>
    <w:rsid w:val="00370F6B"/>
    <w:rsid w:val="003A0D83"/>
    <w:rsid w:val="003A7109"/>
    <w:rsid w:val="003B1DF8"/>
    <w:rsid w:val="003C2150"/>
    <w:rsid w:val="003E4A76"/>
    <w:rsid w:val="003E7014"/>
    <w:rsid w:val="0042479A"/>
    <w:rsid w:val="00447069"/>
    <w:rsid w:val="0045368F"/>
    <w:rsid w:val="004556FA"/>
    <w:rsid w:val="00495B95"/>
    <w:rsid w:val="004A6AA2"/>
    <w:rsid w:val="004C3188"/>
    <w:rsid w:val="004C41E8"/>
    <w:rsid w:val="004D0B13"/>
    <w:rsid w:val="004F299E"/>
    <w:rsid w:val="004F42CA"/>
    <w:rsid w:val="00501BF7"/>
    <w:rsid w:val="00507372"/>
    <w:rsid w:val="00507B99"/>
    <w:rsid w:val="00511003"/>
    <w:rsid w:val="00515CD6"/>
    <w:rsid w:val="005210B7"/>
    <w:rsid w:val="0052410F"/>
    <w:rsid w:val="0053389A"/>
    <w:rsid w:val="0056010B"/>
    <w:rsid w:val="00577434"/>
    <w:rsid w:val="0058473E"/>
    <w:rsid w:val="00594CEC"/>
    <w:rsid w:val="005A04BA"/>
    <w:rsid w:val="005C2988"/>
    <w:rsid w:val="005C40D5"/>
    <w:rsid w:val="005D2932"/>
    <w:rsid w:val="005D7F5E"/>
    <w:rsid w:val="005E1ED1"/>
    <w:rsid w:val="005E2045"/>
    <w:rsid w:val="006375EC"/>
    <w:rsid w:val="006525DE"/>
    <w:rsid w:val="006720BE"/>
    <w:rsid w:val="0067651A"/>
    <w:rsid w:val="006826DD"/>
    <w:rsid w:val="00684F9F"/>
    <w:rsid w:val="006A0DCD"/>
    <w:rsid w:val="006C2DCB"/>
    <w:rsid w:val="006D6397"/>
    <w:rsid w:val="006F2FDF"/>
    <w:rsid w:val="006F7896"/>
    <w:rsid w:val="0070155A"/>
    <w:rsid w:val="00712CA7"/>
    <w:rsid w:val="007162BB"/>
    <w:rsid w:val="0072082E"/>
    <w:rsid w:val="00744A5B"/>
    <w:rsid w:val="00757188"/>
    <w:rsid w:val="007729F3"/>
    <w:rsid w:val="007855D3"/>
    <w:rsid w:val="007C2F22"/>
    <w:rsid w:val="007E5259"/>
    <w:rsid w:val="007E77D4"/>
    <w:rsid w:val="007F1AEB"/>
    <w:rsid w:val="00817207"/>
    <w:rsid w:val="008243E7"/>
    <w:rsid w:val="0087625A"/>
    <w:rsid w:val="00883A86"/>
    <w:rsid w:val="00894B7D"/>
    <w:rsid w:val="0089781F"/>
    <w:rsid w:val="008E3803"/>
    <w:rsid w:val="008F1EE1"/>
    <w:rsid w:val="00924812"/>
    <w:rsid w:val="0093262A"/>
    <w:rsid w:val="00941C99"/>
    <w:rsid w:val="009C25B0"/>
    <w:rsid w:val="009D5107"/>
    <w:rsid w:val="009D5BF4"/>
    <w:rsid w:val="00A02039"/>
    <w:rsid w:val="00A0320F"/>
    <w:rsid w:val="00A210F3"/>
    <w:rsid w:val="00A21C92"/>
    <w:rsid w:val="00A36596"/>
    <w:rsid w:val="00A7132E"/>
    <w:rsid w:val="00A71CCC"/>
    <w:rsid w:val="00A74E30"/>
    <w:rsid w:val="00A80E69"/>
    <w:rsid w:val="00A913AF"/>
    <w:rsid w:val="00A926CD"/>
    <w:rsid w:val="00A976AB"/>
    <w:rsid w:val="00A97820"/>
    <w:rsid w:val="00AB6180"/>
    <w:rsid w:val="00AB7CEA"/>
    <w:rsid w:val="00AD7B8F"/>
    <w:rsid w:val="00AE3FE4"/>
    <w:rsid w:val="00AE67F0"/>
    <w:rsid w:val="00B301E1"/>
    <w:rsid w:val="00B32DAA"/>
    <w:rsid w:val="00B40345"/>
    <w:rsid w:val="00B5091E"/>
    <w:rsid w:val="00B52FEA"/>
    <w:rsid w:val="00B71B80"/>
    <w:rsid w:val="00B80970"/>
    <w:rsid w:val="00BB7D78"/>
    <w:rsid w:val="00C00760"/>
    <w:rsid w:val="00C015EF"/>
    <w:rsid w:val="00C01CE7"/>
    <w:rsid w:val="00C072C0"/>
    <w:rsid w:val="00C169DB"/>
    <w:rsid w:val="00C469AC"/>
    <w:rsid w:val="00C50BEF"/>
    <w:rsid w:val="00C61F95"/>
    <w:rsid w:val="00C636F5"/>
    <w:rsid w:val="00C80FF3"/>
    <w:rsid w:val="00C84E90"/>
    <w:rsid w:val="00C96B1D"/>
    <w:rsid w:val="00CB4773"/>
    <w:rsid w:val="00CC38A9"/>
    <w:rsid w:val="00CD4BA3"/>
    <w:rsid w:val="00CE1DE8"/>
    <w:rsid w:val="00D23A8A"/>
    <w:rsid w:val="00D51910"/>
    <w:rsid w:val="00D65481"/>
    <w:rsid w:val="00D732D2"/>
    <w:rsid w:val="00D77AC4"/>
    <w:rsid w:val="00D81136"/>
    <w:rsid w:val="00D92251"/>
    <w:rsid w:val="00DA6987"/>
    <w:rsid w:val="00DD09E4"/>
    <w:rsid w:val="00DF2612"/>
    <w:rsid w:val="00DF6603"/>
    <w:rsid w:val="00E17D46"/>
    <w:rsid w:val="00E22F97"/>
    <w:rsid w:val="00E24933"/>
    <w:rsid w:val="00E26115"/>
    <w:rsid w:val="00E3428D"/>
    <w:rsid w:val="00E5416D"/>
    <w:rsid w:val="00E61FDF"/>
    <w:rsid w:val="00E64302"/>
    <w:rsid w:val="00E753B5"/>
    <w:rsid w:val="00E877D3"/>
    <w:rsid w:val="00EA5A60"/>
    <w:rsid w:val="00EB70D4"/>
    <w:rsid w:val="00EC1624"/>
    <w:rsid w:val="00EC2C78"/>
    <w:rsid w:val="00ED1B4F"/>
    <w:rsid w:val="00ED53F3"/>
    <w:rsid w:val="00ED67AC"/>
    <w:rsid w:val="00EE2BE2"/>
    <w:rsid w:val="00EE3205"/>
    <w:rsid w:val="00EE3D9B"/>
    <w:rsid w:val="00EE791F"/>
    <w:rsid w:val="00F06690"/>
    <w:rsid w:val="00F1404C"/>
    <w:rsid w:val="00F454CF"/>
    <w:rsid w:val="00F906F6"/>
    <w:rsid w:val="00FA4899"/>
    <w:rsid w:val="00FB51A5"/>
    <w:rsid w:val="00FC5DF3"/>
    <w:rsid w:val="00FD2B2A"/>
    <w:rsid w:val="00FD6903"/>
    <w:rsid w:val="00FE2983"/>
    <w:rsid w:val="00FF7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91D56"/>
  <w15:docId w15:val="{1A7023B9-A28C-45F7-A4D2-DE1DCA854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link w:val="1"/>
    <w:qFormat/>
    <w:rsid w:val="00295AEB"/>
    <w:rPr>
      <w:sz w:val="28"/>
    </w:rPr>
  </w:style>
  <w:style w:type="paragraph" w:styleId="10">
    <w:name w:val="heading 1"/>
    <w:basedOn w:val="a0"/>
    <w:next w:val="a0"/>
    <w:link w:val="11"/>
    <w:uiPriority w:val="9"/>
    <w:qFormat/>
    <w:rsid w:val="00295AEB"/>
    <w:pPr>
      <w:keepNext/>
      <w:spacing w:before="240" w:after="60"/>
      <w:jc w:val="center"/>
      <w:outlineLvl w:val="0"/>
    </w:pPr>
    <w:rPr>
      <w:rFonts w:ascii="Bookman Old Style" w:hAnsi="Bookman Old Style"/>
      <w:b/>
      <w:caps/>
    </w:rPr>
  </w:style>
  <w:style w:type="paragraph" w:styleId="2">
    <w:name w:val="heading 2"/>
    <w:basedOn w:val="a0"/>
    <w:next w:val="a0"/>
    <w:link w:val="20"/>
    <w:uiPriority w:val="9"/>
    <w:qFormat/>
    <w:rsid w:val="00295AEB"/>
    <w:pPr>
      <w:keepNext/>
      <w:jc w:val="center"/>
      <w:outlineLvl w:val="1"/>
    </w:pPr>
    <w:rPr>
      <w:rFonts w:ascii="Bookman Old Style" w:hAnsi="Bookman Old Style"/>
      <w:b/>
      <w:caps/>
    </w:rPr>
  </w:style>
  <w:style w:type="paragraph" w:styleId="3">
    <w:name w:val="heading 3"/>
    <w:basedOn w:val="a0"/>
    <w:next w:val="a0"/>
    <w:link w:val="30"/>
    <w:uiPriority w:val="9"/>
    <w:qFormat/>
    <w:rsid w:val="00295AEB"/>
    <w:pPr>
      <w:keepNext/>
      <w:ind w:right="-1"/>
      <w:jc w:val="both"/>
      <w:outlineLvl w:val="2"/>
    </w:pPr>
    <w:rPr>
      <w:b/>
    </w:rPr>
  </w:style>
  <w:style w:type="paragraph" w:styleId="4">
    <w:name w:val="heading 4"/>
    <w:basedOn w:val="a0"/>
    <w:next w:val="a0"/>
    <w:link w:val="40"/>
    <w:uiPriority w:val="9"/>
    <w:qFormat/>
    <w:rsid w:val="00295AEB"/>
    <w:pPr>
      <w:keepNext/>
      <w:ind w:right="141" w:firstLine="851"/>
      <w:jc w:val="center"/>
      <w:outlineLvl w:val="3"/>
    </w:pPr>
    <w:rPr>
      <w:sz w:val="24"/>
    </w:rPr>
  </w:style>
  <w:style w:type="paragraph" w:styleId="5">
    <w:name w:val="heading 5"/>
    <w:basedOn w:val="a0"/>
    <w:next w:val="a0"/>
    <w:link w:val="50"/>
    <w:uiPriority w:val="9"/>
    <w:qFormat/>
    <w:rsid w:val="00295AEB"/>
    <w:pPr>
      <w:keepNext/>
      <w:numPr>
        <w:ilvl w:val="8"/>
      </w:numPr>
      <w:ind w:firstLine="851"/>
      <w:jc w:val="center"/>
      <w:outlineLvl w:val="4"/>
    </w:pPr>
    <w:rPr>
      <w:sz w:val="24"/>
    </w:rPr>
  </w:style>
  <w:style w:type="paragraph" w:styleId="6">
    <w:name w:val="heading 6"/>
    <w:basedOn w:val="a0"/>
    <w:next w:val="a0"/>
    <w:link w:val="60"/>
    <w:uiPriority w:val="9"/>
    <w:qFormat/>
    <w:rsid w:val="00295AEB"/>
    <w:pPr>
      <w:keepNext/>
      <w:jc w:val="center"/>
      <w:outlineLvl w:val="5"/>
    </w:pPr>
    <w:rPr>
      <w:b/>
    </w:rPr>
  </w:style>
  <w:style w:type="paragraph" w:styleId="7">
    <w:name w:val="heading 7"/>
    <w:basedOn w:val="a0"/>
    <w:next w:val="a0"/>
    <w:link w:val="70"/>
    <w:uiPriority w:val="9"/>
    <w:qFormat/>
    <w:rsid w:val="00295AEB"/>
    <w:pPr>
      <w:keepNext/>
      <w:ind w:firstLine="709"/>
      <w:jc w:val="both"/>
      <w:outlineLvl w:val="6"/>
    </w:pPr>
    <w:rPr>
      <w:sz w:val="24"/>
    </w:rPr>
  </w:style>
  <w:style w:type="paragraph" w:styleId="8">
    <w:name w:val="heading 8"/>
    <w:basedOn w:val="a0"/>
    <w:next w:val="a0"/>
    <w:link w:val="80"/>
    <w:uiPriority w:val="9"/>
    <w:qFormat/>
    <w:rsid w:val="00295AEB"/>
    <w:pPr>
      <w:keepNext/>
      <w:numPr>
        <w:numId w:val="5"/>
      </w:numPr>
      <w:jc w:val="both"/>
      <w:outlineLvl w:val="7"/>
    </w:pPr>
    <w:rPr>
      <w:b/>
    </w:rPr>
  </w:style>
  <w:style w:type="paragraph" w:styleId="9">
    <w:name w:val="heading 9"/>
    <w:basedOn w:val="a0"/>
    <w:next w:val="a0"/>
    <w:link w:val="90"/>
    <w:uiPriority w:val="9"/>
    <w:qFormat/>
    <w:rsid w:val="00295AEB"/>
    <w:pPr>
      <w:keepNext/>
      <w:ind w:firstLine="567"/>
      <w:jc w:val="both"/>
      <w:outlineLvl w:val="8"/>
    </w:pPr>
    <w:rPr>
      <w:b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">
    <w:name w:val="Обычный1"/>
    <w:rsid w:val="00295AEB"/>
    <w:rPr>
      <w:sz w:val="28"/>
    </w:rPr>
  </w:style>
  <w:style w:type="paragraph" w:styleId="21">
    <w:name w:val="toc 2"/>
    <w:basedOn w:val="a0"/>
    <w:next w:val="a0"/>
    <w:link w:val="22"/>
    <w:uiPriority w:val="39"/>
    <w:rsid w:val="00295AEB"/>
    <w:pPr>
      <w:tabs>
        <w:tab w:val="right" w:leader="dot" w:pos="9639"/>
      </w:tabs>
      <w:spacing w:line="360" w:lineRule="auto"/>
      <w:ind w:left="200"/>
      <w:jc w:val="both"/>
    </w:pPr>
    <w:rPr>
      <w:smallCaps/>
    </w:rPr>
  </w:style>
  <w:style w:type="character" w:customStyle="1" w:styleId="22">
    <w:name w:val="Оглавление 2 Знак"/>
    <w:basedOn w:val="1"/>
    <w:link w:val="21"/>
    <w:rsid w:val="00295AEB"/>
    <w:rPr>
      <w:smallCaps/>
      <w:sz w:val="28"/>
    </w:rPr>
  </w:style>
  <w:style w:type="paragraph" w:customStyle="1" w:styleId="apple-converted-space">
    <w:name w:val="apple-converted-space"/>
    <w:basedOn w:val="12"/>
    <w:link w:val="apple-converted-space0"/>
    <w:rsid w:val="00295AEB"/>
  </w:style>
  <w:style w:type="character" w:customStyle="1" w:styleId="apple-converted-space0">
    <w:name w:val="apple-converted-space"/>
    <w:basedOn w:val="a1"/>
    <w:link w:val="apple-converted-space"/>
    <w:rsid w:val="00295AEB"/>
  </w:style>
  <w:style w:type="paragraph" w:customStyle="1" w:styleId="13">
    <w:name w:val="Стиль1"/>
    <w:basedOn w:val="a0"/>
    <w:link w:val="14"/>
    <w:rsid w:val="00295AEB"/>
    <w:pPr>
      <w:widowControl w:val="0"/>
      <w:spacing w:line="360" w:lineRule="auto"/>
      <w:ind w:firstLine="709"/>
      <w:jc w:val="both"/>
    </w:pPr>
  </w:style>
  <w:style w:type="character" w:customStyle="1" w:styleId="14">
    <w:name w:val="Стиль1"/>
    <w:basedOn w:val="1"/>
    <w:link w:val="13"/>
    <w:rsid w:val="00295AEB"/>
    <w:rPr>
      <w:sz w:val="28"/>
    </w:rPr>
  </w:style>
  <w:style w:type="paragraph" w:customStyle="1" w:styleId="a4">
    <w:name w:val="Название Знак"/>
    <w:link w:val="a5"/>
    <w:rsid w:val="00295AEB"/>
    <w:rPr>
      <w:sz w:val="28"/>
    </w:rPr>
  </w:style>
  <w:style w:type="character" w:customStyle="1" w:styleId="a5">
    <w:name w:val="Название Знак"/>
    <w:link w:val="a4"/>
    <w:rsid w:val="00295AEB"/>
    <w:rPr>
      <w:rFonts w:ascii="Times New Roman" w:hAnsi="Times New Roman"/>
      <w:sz w:val="28"/>
    </w:rPr>
  </w:style>
  <w:style w:type="paragraph" w:customStyle="1" w:styleId="MacroStudyGuideQuestions">
    <w:name w:val="MacroStudyGuide Questions"/>
    <w:basedOn w:val="a0"/>
    <w:link w:val="MacroStudyGuideQuestions0"/>
    <w:rsid w:val="00295AEB"/>
    <w:pPr>
      <w:numPr>
        <w:numId w:val="3"/>
      </w:numPr>
      <w:spacing w:before="240"/>
      <w:contextualSpacing/>
      <w:jc w:val="both"/>
    </w:pPr>
  </w:style>
  <w:style w:type="character" w:customStyle="1" w:styleId="MacroStudyGuideQuestions0">
    <w:name w:val="MacroStudyGuide Questions"/>
    <w:basedOn w:val="1"/>
    <w:link w:val="MacroStudyGuideQuestions"/>
    <w:rsid w:val="00295AEB"/>
    <w:rPr>
      <w:sz w:val="28"/>
    </w:rPr>
  </w:style>
  <w:style w:type="paragraph" w:customStyle="1" w:styleId="a6">
    <w:name w:val="Цитаты"/>
    <w:basedOn w:val="a0"/>
    <w:link w:val="a7"/>
    <w:rsid w:val="00295AEB"/>
    <w:pPr>
      <w:spacing w:before="100" w:after="100"/>
      <w:ind w:left="360" w:right="360"/>
    </w:pPr>
    <w:rPr>
      <w:sz w:val="24"/>
    </w:rPr>
  </w:style>
  <w:style w:type="character" w:customStyle="1" w:styleId="a7">
    <w:name w:val="Цитаты"/>
    <w:basedOn w:val="1"/>
    <w:link w:val="a6"/>
    <w:rsid w:val="00295AEB"/>
    <w:rPr>
      <w:sz w:val="24"/>
    </w:rPr>
  </w:style>
  <w:style w:type="paragraph" w:styleId="41">
    <w:name w:val="toc 4"/>
    <w:basedOn w:val="a0"/>
    <w:next w:val="a0"/>
    <w:link w:val="42"/>
    <w:uiPriority w:val="39"/>
    <w:rsid w:val="00295AEB"/>
    <w:pPr>
      <w:spacing w:after="100" w:line="264" w:lineRule="auto"/>
      <w:ind w:left="660"/>
    </w:pPr>
    <w:rPr>
      <w:rFonts w:ascii="Calibri" w:hAnsi="Calibri"/>
      <w:sz w:val="22"/>
    </w:rPr>
  </w:style>
  <w:style w:type="character" w:customStyle="1" w:styleId="42">
    <w:name w:val="Оглавление 4 Знак"/>
    <w:basedOn w:val="1"/>
    <w:link w:val="41"/>
    <w:rsid w:val="00295AEB"/>
    <w:rPr>
      <w:rFonts w:ascii="Calibri" w:hAnsi="Calibri"/>
      <w:sz w:val="22"/>
    </w:rPr>
  </w:style>
  <w:style w:type="paragraph" w:customStyle="1" w:styleId="p54">
    <w:name w:val="p54"/>
    <w:basedOn w:val="a0"/>
    <w:link w:val="p540"/>
    <w:rsid w:val="00295AEB"/>
    <w:pPr>
      <w:spacing w:beforeAutospacing="1" w:afterAutospacing="1"/>
    </w:pPr>
    <w:rPr>
      <w:sz w:val="24"/>
    </w:rPr>
  </w:style>
  <w:style w:type="character" w:customStyle="1" w:styleId="p540">
    <w:name w:val="p54"/>
    <w:basedOn w:val="1"/>
    <w:link w:val="p54"/>
    <w:rsid w:val="00295AEB"/>
    <w:rPr>
      <w:sz w:val="24"/>
    </w:rPr>
  </w:style>
  <w:style w:type="paragraph" w:styleId="23">
    <w:name w:val="Body Text Indent 2"/>
    <w:basedOn w:val="a0"/>
    <w:link w:val="24"/>
    <w:rsid w:val="00295AEB"/>
    <w:pPr>
      <w:ind w:right="-1" w:firstLine="720"/>
      <w:jc w:val="both"/>
    </w:pPr>
    <w:rPr>
      <w:sz w:val="22"/>
    </w:rPr>
  </w:style>
  <w:style w:type="character" w:customStyle="1" w:styleId="24">
    <w:name w:val="Основной текст с отступом 2 Знак"/>
    <w:basedOn w:val="1"/>
    <w:link w:val="23"/>
    <w:rsid w:val="00295AEB"/>
    <w:rPr>
      <w:sz w:val="22"/>
    </w:rPr>
  </w:style>
  <w:style w:type="character" w:customStyle="1" w:styleId="70">
    <w:name w:val="Заголовок 7 Знак"/>
    <w:basedOn w:val="1"/>
    <w:link w:val="7"/>
    <w:rsid w:val="00295AEB"/>
    <w:rPr>
      <w:sz w:val="24"/>
    </w:rPr>
  </w:style>
  <w:style w:type="paragraph" w:styleId="25">
    <w:name w:val="List 2"/>
    <w:basedOn w:val="a0"/>
    <w:link w:val="26"/>
    <w:rsid w:val="00295AEB"/>
    <w:pPr>
      <w:ind w:left="566" w:hanging="283"/>
    </w:pPr>
    <w:rPr>
      <w:sz w:val="20"/>
    </w:rPr>
  </w:style>
  <w:style w:type="character" w:customStyle="1" w:styleId="26">
    <w:name w:val="Список 2 Знак"/>
    <w:basedOn w:val="1"/>
    <w:link w:val="25"/>
    <w:rsid w:val="00295AEB"/>
    <w:rPr>
      <w:sz w:val="20"/>
    </w:rPr>
  </w:style>
  <w:style w:type="paragraph" w:customStyle="1" w:styleId="61">
    <w:name w:val="Основной текст (6)"/>
    <w:basedOn w:val="a0"/>
    <w:link w:val="62"/>
    <w:rsid w:val="00295AEB"/>
    <w:pPr>
      <w:spacing w:before="240" w:after="240" w:line="0" w:lineRule="atLeast"/>
    </w:pPr>
    <w:rPr>
      <w:sz w:val="21"/>
    </w:rPr>
  </w:style>
  <w:style w:type="character" w:customStyle="1" w:styleId="62">
    <w:name w:val="Основной текст (6)"/>
    <w:basedOn w:val="1"/>
    <w:link w:val="61"/>
    <w:rsid w:val="00295AEB"/>
    <w:rPr>
      <w:sz w:val="21"/>
    </w:rPr>
  </w:style>
  <w:style w:type="paragraph" w:styleId="63">
    <w:name w:val="toc 6"/>
    <w:basedOn w:val="a0"/>
    <w:next w:val="a0"/>
    <w:link w:val="64"/>
    <w:uiPriority w:val="39"/>
    <w:rsid w:val="00295AEB"/>
    <w:pPr>
      <w:spacing w:after="100" w:line="264" w:lineRule="auto"/>
      <w:ind w:left="1100"/>
    </w:pPr>
    <w:rPr>
      <w:rFonts w:ascii="Calibri" w:hAnsi="Calibri"/>
      <w:sz w:val="22"/>
    </w:rPr>
  </w:style>
  <w:style w:type="character" w:customStyle="1" w:styleId="64">
    <w:name w:val="Оглавление 6 Знак"/>
    <w:basedOn w:val="1"/>
    <w:link w:val="63"/>
    <w:rsid w:val="00295AEB"/>
    <w:rPr>
      <w:rFonts w:ascii="Calibri" w:hAnsi="Calibri"/>
      <w:sz w:val="22"/>
    </w:rPr>
  </w:style>
  <w:style w:type="paragraph" w:customStyle="1" w:styleId="31">
    <w:name w:val="Неразрешенное упоминание3"/>
    <w:basedOn w:val="12"/>
    <w:link w:val="32"/>
    <w:rsid w:val="00295AEB"/>
    <w:rPr>
      <w:color w:val="605E5C"/>
      <w:shd w:val="clear" w:color="auto" w:fill="E1DFDD"/>
    </w:rPr>
  </w:style>
  <w:style w:type="character" w:customStyle="1" w:styleId="32">
    <w:name w:val="Неразрешенное упоминание3"/>
    <w:basedOn w:val="a1"/>
    <w:link w:val="31"/>
    <w:rsid w:val="00295AEB"/>
    <w:rPr>
      <w:color w:val="605E5C"/>
      <w:shd w:val="clear" w:color="auto" w:fill="E1DFDD"/>
    </w:rPr>
  </w:style>
  <w:style w:type="paragraph" w:customStyle="1" w:styleId="a8">
    <w:name w:val="Знак Знак"/>
    <w:link w:val="a9"/>
    <w:rsid w:val="00295AEB"/>
    <w:rPr>
      <w:rFonts w:ascii="Courier New" w:hAnsi="Courier New"/>
    </w:rPr>
  </w:style>
  <w:style w:type="character" w:customStyle="1" w:styleId="a9">
    <w:name w:val="Знак Знак"/>
    <w:link w:val="a8"/>
    <w:rsid w:val="00295AEB"/>
    <w:rPr>
      <w:rFonts w:ascii="Courier New" w:hAnsi="Courier New"/>
    </w:rPr>
  </w:style>
  <w:style w:type="paragraph" w:styleId="71">
    <w:name w:val="toc 7"/>
    <w:basedOn w:val="a0"/>
    <w:next w:val="a0"/>
    <w:link w:val="72"/>
    <w:uiPriority w:val="39"/>
    <w:rsid w:val="00295AEB"/>
    <w:pPr>
      <w:spacing w:after="100" w:line="264" w:lineRule="auto"/>
      <w:ind w:left="1320"/>
    </w:pPr>
    <w:rPr>
      <w:rFonts w:ascii="Calibri" w:hAnsi="Calibri"/>
      <w:sz w:val="22"/>
    </w:rPr>
  </w:style>
  <w:style w:type="character" w:customStyle="1" w:styleId="72">
    <w:name w:val="Оглавление 7 Знак"/>
    <w:basedOn w:val="1"/>
    <w:link w:val="71"/>
    <w:rsid w:val="00295AEB"/>
    <w:rPr>
      <w:rFonts w:ascii="Calibri" w:hAnsi="Calibri"/>
      <w:sz w:val="22"/>
    </w:rPr>
  </w:style>
  <w:style w:type="paragraph" w:customStyle="1" w:styleId="Posobie3">
    <w:name w:val="Posobie3"/>
    <w:basedOn w:val="27"/>
    <w:next w:val="Posobietext"/>
    <w:link w:val="Posobie30"/>
    <w:rsid w:val="00295AEB"/>
    <w:pPr>
      <w:tabs>
        <w:tab w:val="left" w:pos="0"/>
      </w:tabs>
      <w:spacing w:line="240" w:lineRule="auto"/>
      <w:jc w:val="both"/>
    </w:pPr>
    <w:rPr>
      <w:sz w:val="28"/>
      <w:u w:val="none"/>
    </w:rPr>
  </w:style>
  <w:style w:type="character" w:customStyle="1" w:styleId="Posobie30">
    <w:name w:val="Posobie3"/>
    <w:basedOn w:val="28"/>
    <w:link w:val="Posobie3"/>
    <w:rsid w:val="00295AEB"/>
    <w:rPr>
      <w:b/>
      <w:sz w:val="28"/>
      <w:u w:val="none"/>
    </w:rPr>
  </w:style>
  <w:style w:type="paragraph" w:customStyle="1" w:styleId="ecattext">
    <w:name w:val="ecattext"/>
    <w:link w:val="ecattext0"/>
    <w:rsid w:val="00295AEB"/>
  </w:style>
  <w:style w:type="character" w:customStyle="1" w:styleId="ecattext0">
    <w:name w:val="ecattext"/>
    <w:link w:val="ecattext"/>
    <w:rsid w:val="00295AEB"/>
  </w:style>
  <w:style w:type="paragraph" w:customStyle="1" w:styleId="aa">
    <w:name w:val="Таблица"/>
    <w:basedOn w:val="a0"/>
    <w:link w:val="ab"/>
    <w:rsid w:val="00295AEB"/>
    <w:pPr>
      <w:jc w:val="center"/>
    </w:pPr>
    <w:rPr>
      <w:sz w:val="24"/>
    </w:rPr>
  </w:style>
  <w:style w:type="character" w:customStyle="1" w:styleId="ab">
    <w:name w:val="Таблица"/>
    <w:basedOn w:val="1"/>
    <w:link w:val="aa"/>
    <w:rsid w:val="00295AEB"/>
    <w:rPr>
      <w:color w:val="000000"/>
      <w:sz w:val="24"/>
    </w:rPr>
  </w:style>
  <w:style w:type="paragraph" w:customStyle="1" w:styleId="15">
    <w:name w:val="Основной текст1"/>
    <w:basedOn w:val="a0"/>
    <w:link w:val="16"/>
    <w:rsid w:val="00295AEB"/>
    <w:pPr>
      <w:spacing w:line="369" w:lineRule="atLeast"/>
      <w:jc w:val="both"/>
    </w:pPr>
    <w:rPr>
      <w:rFonts w:ascii="Courier New" w:hAnsi="Courier New"/>
      <w:sz w:val="30"/>
    </w:rPr>
  </w:style>
  <w:style w:type="character" w:customStyle="1" w:styleId="16">
    <w:name w:val="Основной текст1"/>
    <w:basedOn w:val="1"/>
    <w:link w:val="15"/>
    <w:rsid w:val="00295AEB"/>
    <w:rPr>
      <w:rFonts w:ascii="Courier New" w:hAnsi="Courier New"/>
      <w:sz w:val="30"/>
    </w:rPr>
  </w:style>
  <w:style w:type="paragraph" w:customStyle="1" w:styleId="17">
    <w:name w:val="Обычный1"/>
    <w:link w:val="18"/>
    <w:rsid w:val="00295AEB"/>
    <w:pPr>
      <w:widowControl w:val="0"/>
      <w:ind w:left="80"/>
      <w:jc w:val="both"/>
    </w:pPr>
    <w:rPr>
      <w:sz w:val="18"/>
    </w:rPr>
  </w:style>
  <w:style w:type="character" w:customStyle="1" w:styleId="18">
    <w:name w:val="Обычный1"/>
    <w:link w:val="17"/>
    <w:rsid w:val="00295AEB"/>
    <w:rPr>
      <w:sz w:val="18"/>
    </w:rPr>
  </w:style>
  <w:style w:type="paragraph" w:customStyle="1" w:styleId="ft23">
    <w:name w:val="ft23"/>
    <w:basedOn w:val="12"/>
    <w:link w:val="ft230"/>
    <w:rsid w:val="00295AEB"/>
  </w:style>
  <w:style w:type="character" w:customStyle="1" w:styleId="ft230">
    <w:name w:val="ft23"/>
    <w:basedOn w:val="a1"/>
    <w:link w:val="ft23"/>
    <w:rsid w:val="00295AEB"/>
  </w:style>
  <w:style w:type="paragraph" w:customStyle="1" w:styleId="Style1">
    <w:name w:val="Style1"/>
    <w:basedOn w:val="a0"/>
    <w:link w:val="Style10"/>
    <w:rsid w:val="00295AEB"/>
    <w:pPr>
      <w:widowControl w:val="0"/>
    </w:pPr>
    <w:rPr>
      <w:sz w:val="24"/>
    </w:rPr>
  </w:style>
  <w:style w:type="character" w:customStyle="1" w:styleId="Style10">
    <w:name w:val="Style1"/>
    <w:basedOn w:val="1"/>
    <w:link w:val="Style1"/>
    <w:rsid w:val="00295AEB"/>
    <w:rPr>
      <w:sz w:val="24"/>
    </w:rPr>
  </w:style>
  <w:style w:type="paragraph" w:customStyle="1" w:styleId="19">
    <w:name w:val="Знак Знак1"/>
    <w:link w:val="1a"/>
    <w:rsid w:val="00295AEB"/>
  </w:style>
  <w:style w:type="character" w:customStyle="1" w:styleId="1a">
    <w:name w:val="Знак Знак1"/>
    <w:link w:val="19"/>
    <w:rsid w:val="00295AEB"/>
  </w:style>
  <w:style w:type="paragraph" w:customStyle="1" w:styleId="ac">
    <w:name w:val="курсовики"/>
    <w:basedOn w:val="a0"/>
    <w:link w:val="ad"/>
    <w:rsid w:val="00295AEB"/>
    <w:pPr>
      <w:spacing w:line="360" w:lineRule="auto"/>
      <w:ind w:firstLine="284"/>
      <w:jc w:val="both"/>
    </w:pPr>
  </w:style>
  <w:style w:type="character" w:customStyle="1" w:styleId="ad">
    <w:name w:val="курсовики"/>
    <w:basedOn w:val="1"/>
    <w:link w:val="ac"/>
    <w:rsid w:val="00295AEB"/>
    <w:rPr>
      <w:color w:val="000000"/>
      <w:sz w:val="28"/>
    </w:rPr>
  </w:style>
  <w:style w:type="character" w:customStyle="1" w:styleId="30">
    <w:name w:val="Заголовок 3 Знак"/>
    <w:basedOn w:val="1"/>
    <w:link w:val="3"/>
    <w:rsid w:val="00295AEB"/>
    <w:rPr>
      <w:b/>
      <w:sz w:val="28"/>
    </w:rPr>
  </w:style>
  <w:style w:type="paragraph" w:customStyle="1" w:styleId="MacroStudyGuideMultipleNL">
    <w:name w:val="MacroStudyGuide Multiple(NL)"/>
    <w:basedOn w:val="a0"/>
    <w:link w:val="MacroStudyGuideMultipleNL0"/>
    <w:rsid w:val="00295AEB"/>
    <w:pPr>
      <w:tabs>
        <w:tab w:val="left" w:pos="1418"/>
      </w:tabs>
      <w:ind w:left="1418" w:hanging="567"/>
      <w:jc w:val="both"/>
    </w:pPr>
  </w:style>
  <w:style w:type="character" w:customStyle="1" w:styleId="MacroStudyGuideMultipleNL0">
    <w:name w:val="MacroStudyGuide Multiple(NL)"/>
    <w:basedOn w:val="1"/>
    <w:link w:val="MacroStudyGuideMultipleNL"/>
    <w:rsid w:val="00295AEB"/>
    <w:rPr>
      <w:sz w:val="28"/>
    </w:rPr>
  </w:style>
  <w:style w:type="paragraph" w:customStyle="1" w:styleId="magput1">
    <w:name w:val="magput1"/>
    <w:basedOn w:val="a0"/>
    <w:link w:val="magput10"/>
    <w:rsid w:val="00295AEB"/>
    <w:pPr>
      <w:spacing w:beforeAutospacing="1" w:afterAutospacing="1"/>
    </w:pPr>
    <w:rPr>
      <w:sz w:val="24"/>
    </w:rPr>
  </w:style>
  <w:style w:type="character" w:customStyle="1" w:styleId="magput10">
    <w:name w:val="magput1"/>
    <w:basedOn w:val="1"/>
    <w:link w:val="magput1"/>
    <w:rsid w:val="00295AEB"/>
    <w:rPr>
      <w:sz w:val="24"/>
    </w:rPr>
  </w:style>
  <w:style w:type="paragraph" w:customStyle="1" w:styleId="1b">
    <w:name w:val="Знак сноски1"/>
    <w:link w:val="ae"/>
    <w:rsid w:val="00295AEB"/>
    <w:rPr>
      <w:vertAlign w:val="superscript"/>
    </w:rPr>
  </w:style>
  <w:style w:type="character" w:styleId="ae">
    <w:name w:val="footnote reference"/>
    <w:link w:val="1b"/>
    <w:uiPriority w:val="99"/>
    <w:rsid w:val="00295AEB"/>
    <w:rPr>
      <w:vertAlign w:val="superscript"/>
    </w:rPr>
  </w:style>
  <w:style w:type="paragraph" w:customStyle="1" w:styleId="submenu-table">
    <w:name w:val="submenu-table"/>
    <w:basedOn w:val="12"/>
    <w:link w:val="submenu-table0"/>
    <w:rsid w:val="00295AEB"/>
  </w:style>
  <w:style w:type="character" w:customStyle="1" w:styleId="submenu-table0">
    <w:name w:val="submenu-table"/>
    <w:basedOn w:val="a1"/>
    <w:link w:val="submenu-table"/>
    <w:rsid w:val="00295AEB"/>
  </w:style>
  <w:style w:type="paragraph" w:customStyle="1" w:styleId="a">
    <w:name w:val="СЛитер"/>
    <w:basedOn w:val="a0"/>
    <w:link w:val="af"/>
    <w:rsid w:val="00295AEB"/>
    <w:pPr>
      <w:widowControl w:val="0"/>
      <w:numPr>
        <w:numId w:val="4"/>
      </w:numPr>
      <w:spacing w:line="360" w:lineRule="auto"/>
      <w:jc w:val="both"/>
    </w:pPr>
  </w:style>
  <w:style w:type="character" w:customStyle="1" w:styleId="af">
    <w:name w:val="СЛитер"/>
    <w:basedOn w:val="1"/>
    <w:link w:val="a"/>
    <w:rsid w:val="00295AEB"/>
    <w:rPr>
      <w:sz w:val="28"/>
    </w:rPr>
  </w:style>
  <w:style w:type="paragraph" w:customStyle="1" w:styleId="FontStyle37">
    <w:name w:val="Font Style37"/>
    <w:link w:val="FontStyle370"/>
    <w:rsid w:val="00295AEB"/>
    <w:rPr>
      <w:b/>
      <w:sz w:val="18"/>
    </w:rPr>
  </w:style>
  <w:style w:type="character" w:customStyle="1" w:styleId="FontStyle370">
    <w:name w:val="Font Style37"/>
    <w:link w:val="FontStyle37"/>
    <w:rsid w:val="00295AEB"/>
    <w:rPr>
      <w:rFonts w:ascii="Times New Roman" w:hAnsi="Times New Roman"/>
      <w:b/>
      <w:sz w:val="18"/>
    </w:rPr>
  </w:style>
  <w:style w:type="paragraph" w:styleId="af0">
    <w:name w:val="caption"/>
    <w:basedOn w:val="a0"/>
    <w:next w:val="a0"/>
    <w:link w:val="af1"/>
    <w:rsid w:val="00295AEB"/>
    <w:pPr>
      <w:jc w:val="center"/>
    </w:pPr>
    <w:rPr>
      <w:b/>
      <w:sz w:val="24"/>
    </w:rPr>
  </w:style>
  <w:style w:type="character" w:customStyle="1" w:styleId="af1">
    <w:name w:val="Название объекта Знак"/>
    <w:basedOn w:val="1"/>
    <w:link w:val="af0"/>
    <w:rsid w:val="00295AEB"/>
    <w:rPr>
      <w:b/>
      <w:sz w:val="24"/>
    </w:rPr>
  </w:style>
  <w:style w:type="paragraph" w:customStyle="1" w:styleId="43">
    <w:name w:val="Абзац списка4"/>
    <w:basedOn w:val="a0"/>
    <w:link w:val="44"/>
    <w:rsid w:val="00295AEB"/>
    <w:pPr>
      <w:ind w:left="720"/>
      <w:contextualSpacing/>
    </w:pPr>
    <w:rPr>
      <w:rFonts w:ascii="Calibri" w:hAnsi="Calibri"/>
      <w:sz w:val="24"/>
    </w:rPr>
  </w:style>
  <w:style w:type="character" w:customStyle="1" w:styleId="44">
    <w:name w:val="Абзац списка4"/>
    <w:basedOn w:val="1"/>
    <w:link w:val="43"/>
    <w:rsid w:val="00295AEB"/>
    <w:rPr>
      <w:rFonts w:ascii="Calibri" w:hAnsi="Calibri"/>
      <w:sz w:val="24"/>
    </w:rPr>
  </w:style>
  <w:style w:type="paragraph" w:customStyle="1" w:styleId="29">
    <w:name w:val="Неразрешенное упоминание2"/>
    <w:basedOn w:val="12"/>
    <w:link w:val="2a"/>
    <w:rsid w:val="00295AEB"/>
    <w:rPr>
      <w:color w:val="605E5C"/>
      <w:shd w:val="clear" w:color="auto" w:fill="E1DFDD"/>
    </w:rPr>
  </w:style>
  <w:style w:type="character" w:customStyle="1" w:styleId="2a">
    <w:name w:val="Неразрешенное упоминание2"/>
    <w:basedOn w:val="a1"/>
    <w:link w:val="29"/>
    <w:rsid w:val="00295AEB"/>
    <w:rPr>
      <w:color w:val="605E5C"/>
      <w:shd w:val="clear" w:color="auto" w:fill="E1DFDD"/>
    </w:rPr>
  </w:style>
  <w:style w:type="paragraph" w:styleId="HTML">
    <w:name w:val="HTML Preformatted"/>
    <w:basedOn w:val="a0"/>
    <w:link w:val="HTML0"/>
    <w:rsid w:val="00295A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customStyle="1" w:styleId="HTML0">
    <w:name w:val="Стандартный HTML Знак"/>
    <w:basedOn w:val="1"/>
    <w:link w:val="HTML"/>
    <w:rsid w:val="00295AEB"/>
    <w:rPr>
      <w:rFonts w:ascii="Courier New" w:hAnsi="Courier New"/>
      <w:sz w:val="20"/>
    </w:rPr>
  </w:style>
  <w:style w:type="paragraph" w:styleId="af2">
    <w:name w:val="Body Text Indent"/>
    <w:basedOn w:val="a0"/>
    <w:link w:val="af3"/>
    <w:rsid w:val="00295AEB"/>
    <w:pPr>
      <w:numPr>
        <w:ilvl w:val="8"/>
      </w:numPr>
      <w:spacing w:line="360" w:lineRule="auto"/>
      <w:ind w:firstLine="851"/>
      <w:jc w:val="both"/>
    </w:pPr>
    <w:rPr>
      <w:sz w:val="26"/>
    </w:rPr>
  </w:style>
  <w:style w:type="character" w:customStyle="1" w:styleId="af3">
    <w:name w:val="Основной текст с отступом Знак"/>
    <w:basedOn w:val="1"/>
    <w:link w:val="af2"/>
    <w:rsid w:val="00295AEB"/>
    <w:rPr>
      <w:sz w:val="26"/>
    </w:rPr>
  </w:style>
  <w:style w:type="paragraph" w:styleId="af4">
    <w:name w:val="Body Text"/>
    <w:basedOn w:val="a0"/>
    <w:link w:val="af5"/>
    <w:rsid w:val="00295AEB"/>
    <w:pPr>
      <w:spacing w:after="120"/>
    </w:pPr>
    <w:rPr>
      <w:sz w:val="20"/>
    </w:rPr>
  </w:style>
  <w:style w:type="character" w:customStyle="1" w:styleId="af5">
    <w:name w:val="Основной текст Знак"/>
    <w:basedOn w:val="1"/>
    <w:link w:val="af4"/>
    <w:rsid w:val="00295AEB"/>
    <w:rPr>
      <w:sz w:val="20"/>
    </w:rPr>
  </w:style>
  <w:style w:type="character" w:customStyle="1" w:styleId="90">
    <w:name w:val="Заголовок 9 Знак"/>
    <w:basedOn w:val="1"/>
    <w:link w:val="9"/>
    <w:rsid w:val="00295AEB"/>
    <w:rPr>
      <w:b/>
      <w:sz w:val="24"/>
    </w:rPr>
  </w:style>
  <w:style w:type="paragraph" w:customStyle="1" w:styleId="1c">
    <w:name w:val="Знак Знак Знак Знак1"/>
    <w:basedOn w:val="a0"/>
    <w:link w:val="1d"/>
    <w:rsid w:val="00295AEB"/>
    <w:pPr>
      <w:tabs>
        <w:tab w:val="left" w:pos="643"/>
      </w:tabs>
      <w:spacing w:after="160" w:line="240" w:lineRule="exact"/>
    </w:pPr>
    <w:rPr>
      <w:rFonts w:ascii="Verdana" w:hAnsi="Verdana"/>
      <w:sz w:val="20"/>
    </w:rPr>
  </w:style>
  <w:style w:type="character" w:customStyle="1" w:styleId="1d">
    <w:name w:val="Знак Знак Знак Знак1"/>
    <w:basedOn w:val="1"/>
    <w:link w:val="1c"/>
    <w:rsid w:val="00295AEB"/>
    <w:rPr>
      <w:rFonts w:ascii="Verdana" w:hAnsi="Verdana"/>
      <w:sz w:val="20"/>
    </w:rPr>
  </w:style>
  <w:style w:type="paragraph" w:customStyle="1" w:styleId="12">
    <w:name w:val="Основной шрифт абзаца1"/>
    <w:rsid w:val="00295AEB"/>
  </w:style>
  <w:style w:type="paragraph" w:customStyle="1" w:styleId="1-21">
    <w:name w:val="Средняя сетка 1 - Акцент 21"/>
    <w:basedOn w:val="a0"/>
    <w:link w:val="1-210"/>
    <w:rsid w:val="00295AEB"/>
    <w:pPr>
      <w:ind w:left="720"/>
      <w:contextualSpacing/>
    </w:pPr>
    <w:rPr>
      <w:sz w:val="20"/>
    </w:rPr>
  </w:style>
  <w:style w:type="character" w:customStyle="1" w:styleId="1-210">
    <w:name w:val="Средняя сетка 1 - Акцент 21"/>
    <w:basedOn w:val="1"/>
    <w:link w:val="1-21"/>
    <w:rsid w:val="00295AEB"/>
    <w:rPr>
      <w:sz w:val="20"/>
    </w:rPr>
  </w:style>
  <w:style w:type="paragraph" w:customStyle="1" w:styleId="-3">
    <w:name w:val="Светлая сетка - Акцент 3 Знак"/>
    <w:link w:val="-30"/>
    <w:rsid w:val="00295AEB"/>
  </w:style>
  <w:style w:type="character" w:customStyle="1" w:styleId="-30">
    <w:name w:val="Светлая сетка - Акцент 3 Знак"/>
    <w:link w:val="-3"/>
    <w:rsid w:val="00295AEB"/>
  </w:style>
  <w:style w:type="paragraph" w:customStyle="1" w:styleId="1e">
    <w:name w:val="Знак Знак Знак1"/>
    <w:basedOn w:val="a0"/>
    <w:link w:val="1f"/>
    <w:rsid w:val="00295AEB"/>
    <w:rPr>
      <w:rFonts w:ascii="Verdana" w:hAnsi="Verdana"/>
      <w:sz w:val="20"/>
    </w:rPr>
  </w:style>
  <w:style w:type="character" w:customStyle="1" w:styleId="1f">
    <w:name w:val="Знак Знак Знак1"/>
    <w:basedOn w:val="1"/>
    <w:link w:val="1e"/>
    <w:rsid w:val="00295AEB"/>
    <w:rPr>
      <w:rFonts w:ascii="Verdana" w:hAnsi="Verdana"/>
      <w:sz w:val="20"/>
    </w:rPr>
  </w:style>
  <w:style w:type="paragraph" w:customStyle="1" w:styleId="65">
    <w:name w:val="заголовок 6"/>
    <w:basedOn w:val="a0"/>
    <w:next w:val="a0"/>
    <w:link w:val="66"/>
    <w:rsid w:val="00295AEB"/>
    <w:pPr>
      <w:keepNext/>
      <w:widowControl w:val="0"/>
      <w:tabs>
        <w:tab w:val="left" w:pos="4320"/>
      </w:tabs>
      <w:spacing w:line="360" w:lineRule="auto"/>
      <w:ind w:left="4320"/>
      <w:jc w:val="center"/>
    </w:pPr>
    <w:rPr>
      <w:i/>
    </w:rPr>
  </w:style>
  <w:style w:type="character" w:customStyle="1" w:styleId="66">
    <w:name w:val="заголовок 6"/>
    <w:basedOn w:val="1"/>
    <w:link w:val="65"/>
    <w:rsid w:val="00295AEB"/>
    <w:rPr>
      <w:i/>
      <w:color w:val="000000"/>
      <w:sz w:val="28"/>
    </w:rPr>
  </w:style>
  <w:style w:type="paragraph" w:customStyle="1" w:styleId="210">
    <w:name w:val="Основной текст с отступом 2 Знак1"/>
    <w:basedOn w:val="12"/>
    <w:link w:val="211"/>
    <w:rsid w:val="00295AEB"/>
  </w:style>
  <w:style w:type="character" w:customStyle="1" w:styleId="211">
    <w:name w:val="Основной текст с отступом 2 Знак1"/>
    <w:basedOn w:val="a1"/>
    <w:link w:val="210"/>
    <w:rsid w:val="00295AEB"/>
  </w:style>
  <w:style w:type="paragraph" w:styleId="af6">
    <w:name w:val="Plain Text"/>
    <w:basedOn w:val="a0"/>
    <w:link w:val="af7"/>
    <w:rsid w:val="00295AEB"/>
    <w:rPr>
      <w:rFonts w:ascii="Courier New" w:hAnsi="Courier New"/>
      <w:sz w:val="20"/>
    </w:rPr>
  </w:style>
  <w:style w:type="character" w:customStyle="1" w:styleId="af7">
    <w:name w:val="Текст Знак"/>
    <w:basedOn w:val="1"/>
    <w:link w:val="af6"/>
    <w:rsid w:val="00295AEB"/>
    <w:rPr>
      <w:rFonts w:ascii="Courier New" w:hAnsi="Courier New"/>
      <w:sz w:val="20"/>
    </w:rPr>
  </w:style>
  <w:style w:type="paragraph" w:customStyle="1" w:styleId="1-2">
    <w:name w:val="Средняя сетка 1 - Акцент 2 Знак"/>
    <w:link w:val="1-20"/>
    <w:rsid w:val="00295AEB"/>
    <w:rPr>
      <w:sz w:val="28"/>
    </w:rPr>
  </w:style>
  <w:style w:type="character" w:customStyle="1" w:styleId="1-20">
    <w:name w:val="Средняя сетка 1 - Акцент 2 Знак"/>
    <w:link w:val="1-2"/>
    <w:rsid w:val="00295AEB"/>
    <w:rPr>
      <w:sz w:val="28"/>
    </w:rPr>
  </w:style>
  <w:style w:type="paragraph" w:customStyle="1" w:styleId="c0">
    <w:name w:val="c0"/>
    <w:basedOn w:val="a0"/>
    <w:link w:val="c00"/>
    <w:rsid w:val="00295AEB"/>
    <w:pPr>
      <w:spacing w:beforeAutospacing="1" w:afterAutospacing="1"/>
    </w:pPr>
    <w:rPr>
      <w:sz w:val="24"/>
    </w:rPr>
  </w:style>
  <w:style w:type="character" w:customStyle="1" w:styleId="c00">
    <w:name w:val="c0"/>
    <w:basedOn w:val="1"/>
    <w:link w:val="c0"/>
    <w:rsid w:val="00295AEB"/>
    <w:rPr>
      <w:sz w:val="24"/>
    </w:rPr>
  </w:style>
  <w:style w:type="paragraph" w:customStyle="1" w:styleId="-31">
    <w:name w:val="Светлая сетка - Акцент 31"/>
    <w:basedOn w:val="a0"/>
    <w:link w:val="-310"/>
    <w:rsid w:val="00295AEB"/>
    <w:pPr>
      <w:ind w:left="720"/>
      <w:contextualSpacing/>
    </w:pPr>
    <w:rPr>
      <w:sz w:val="20"/>
    </w:rPr>
  </w:style>
  <w:style w:type="character" w:customStyle="1" w:styleId="-310">
    <w:name w:val="Светлая сетка - Акцент 31"/>
    <w:basedOn w:val="1"/>
    <w:link w:val="-31"/>
    <w:rsid w:val="00295AEB"/>
    <w:rPr>
      <w:sz w:val="20"/>
    </w:rPr>
  </w:style>
  <w:style w:type="paragraph" w:customStyle="1" w:styleId="FontStyle26">
    <w:name w:val="Font Style26"/>
    <w:link w:val="FontStyle260"/>
    <w:rsid w:val="00295AEB"/>
    <w:rPr>
      <w:b/>
      <w:spacing w:val="-10"/>
    </w:rPr>
  </w:style>
  <w:style w:type="character" w:customStyle="1" w:styleId="FontStyle260">
    <w:name w:val="Font Style26"/>
    <w:link w:val="FontStyle26"/>
    <w:rsid w:val="00295AEB"/>
    <w:rPr>
      <w:rFonts w:ascii="Times New Roman" w:hAnsi="Times New Roman"/>
      <w:b/>
      <w:spacing w:val="-10"/>
      <w:sz w:val="20"/>
    </w:rPr>
  </w:style>
  <w:style w:type="paragraph" w:customStyle="1" w:styleId="TestFreeYesQues">
    <w:name w:val="TestFreeYesQues"/>
    <w:basedOn w:val="a0"/>
    <w:link w:val="TestFreeYesQues0"/>
    <w:rsid w:val="00295AEB"/>
    <w:pPr>
      <w:tabs>
        <w:tab w:val="left" w:pos="360"/>
      </w:tabs>
      <w:spacing w:before="120"/>
      <w:ind w:left="360" w:hanging="360"/>
      <w:jc w:val="both"/>
    </w:pPr>
    <w:rPr>
      <w:sz w:val="24"/>
    </w:rPr>
  </w:style>
  <w:style w:type="character" w:customStyle="1" w:styleId="TestFreeYesQues0">
    <w:name w:val="TestFreeYesQues"/>
    <w:basedOn w:val="1"/>
    <w:link w:val="TestFreeYesQues"/>
    <w:rsid w:val="00295AEB"/>
    <w:rPr>
      <w:sz w:val="24"/>
    </w:rPr>
  </w:style>
  <w:style w:type="paragraph" w:styleId="33">
    <w:name w:val="toc 3"/>
    <w:basedOn w:val="a0"/>
    <w:next w:val="a0"/>
    <w:link w:val="34"/>
    <w:uiPriority w:val="39"/>
    <w:rsid w:val="00295AEB"/>
    <w:pPr>
      <w:spacing w:after="100" w:line="264" w:lineRule="auto"/>
      <w:ind w:left="440"/>
    </w:pPr>
    <w:rPr>
      <w:rFonts w:ascii="Calibri" w:hAnsi="Calibri"/>
      <w:sz w:val="22"/>
    </w:rPr>
  </w:style>
  <w:style w:type="character" w:customStyle="1" w:styleId="34">
    <w:name w:val="Оглавление 3 Знак"/>
    <w:basedOn w:val="1"/>
    <w:link w:val="33"/>
    <w:rsid w:val="00295AEB"/>
    <w:rPr>
      <w:rFonts w:ascii="Calibri" w:hAnsi="Calibri"/>
      <w:sz w:val="22"/>
    </w:rPr>
  </w:style>
  <w:style w:type="paragraph" w:styleId="af8">
    <w:name w:val="Balloon Text"/>
    <w:basedOn w:val="a0"/>
    <w:link w:val="af9"/>
    <w:rsid w:val="00295AEB"/>
    <w:rPr>
      <w:rFonts w:ascii="Tahoma" w:hAnsi="Tahoma"/>
      <w:sz w:val="16"/>
    </w:rPr>
  </w:style>
  <w:style w:type="character" w:customStyle="1" w:styleId="af9">
    <w:name w:val="Текст выноски Знак"/>
    <w:basedOn w:val="1"/>
    <w:link w:val="af8"/>
    <w:rsid w:val="00295AEB"/>
    <w:rPr>
      <w:rFonts w:ascii="Tahoma" w:hAnsi="Tahoma"/>
      <w:sz w:val="16"/>
    </w:rPr>
  </w:style>
  <w:style w:type="paragraph" w:styleId="27">
    <w:name w:val="Body Text 2"/>
    <w:basedOn w:val="a0"/>
    <w:link w:val="28"/>
    <w:rsid w:val="00295AEB"/>
    <w:pPr>
      <w:spacing w:line="360" w:lineRule="auto"/>
      <w:jc w:val="center"/>
    </w:pPr>
    <w:rPr>
      <w:b/>
      <w:sz w:val="26"/>
      <w:u w:val="single"/>
    </w:rPr>
  </w:style>
  <w:style w:type="character" w:customStyle="1" w:styleId="28">
    <w:name w:val="Основной текст 2 Знак"/>
    <w:basedOn w:val="1"/>
    <w:link w:val="27"/>
    <w:rsid w:val="00295AEB"/>
    <w:rPr>
      <w:b/>
      <w:sz w:val="26"/>
      <w:u w:val="single"/>
    </w:rPr>
  </w:style>
  <w:style w:type="paragraph" w:customStyle="1" w:styleId="FontStyle12">
    <w:name w:val="Font Style12"/>
    <w:link w:val="FontStyle120"/>
    <w:rsid w:val="00295AEB"/>
    <w:rPr>
      <w:sz w:val="26"/>
    </w:rPr>
  </w:style>
  <w:style w:type="character" w:customStyle="1" w:styleId="FontStyle120">
    <w:name w:val="Font Style12"/>
    <w:link w:val="FontStyle12"/>
    <w:rsid w:val="00295AEB"/>
    <w:rPr>
      <w:rFonts w:ascii="Times New Roman" w:hAnsi="Times New Roman"/>
      <w:sz w:val="26"/>
    </w:rPr>
  </w:style>
  <w:style w:type="paragraph" w:customStyle="1" w:styleId="212">
    <w:name w:val="Основной текст 21"/>
    <w:basedOn w:val="a0"/>
    <w:link w:val="213"/>
    <w:rsid w:val="00295AEB"/>
    <w:pPr>
      <w:widowControl w:val="0"/>
      <w:ind w:firstLine="1134"/>
      <w:jc w:val="both"/>
    </w:pPr>
  </w:style>
  <w:style w:type="character" w:customStyle="1" w:styleId="213">
    <w:name w:val="Основной текст 21"/>
    <w:basedOn w:val="1"/>
    <w:link w:val="212"/>
    <w:rsid w:val="00295AEB"/>
    <w:rPr>
      <w:sz w:val="28"/>
    </w:rPr>
  </w:style>
  <w:style w:type="paragraph" w:customStyle="1" w:styleId="1f0">
    <w:name w:val="Выделение1"/>
    <w:link w:val="afa"/>
    <w:rsid w:val="00295AEB"/>
    <w:rPr>
      <w:i/>
    </w:rPr>
  </w:style>
  <w:style w:type="character" w:styleId="afa">
    <w:name w:val="Emphasis"/>
    <w:link w:val="1f0"/>
    <w:rsid w:val="00295AEB"/>
    <w:rPr>
      <w:i/>
    </w:rPr>
  </w:style>
  <w:style w:type="paragraph" w:customStyle="1" w:styleId="afb">
    <w:name w:val="супер)"/>
    <w:basedOn w:val="a0"/>
    <w:link w:val="afc"/>
    <w:rsid w:val="00295AEB"/>
    <w:pPr>
      <w:spacing w:line="360" w:lineRule="auto"/>
      <w:ind w:firstLine="540"/>
      <w:jc w:val="both"/>
    </w:pPr>
  </w:style>
  <w:style w:type="character" w:customStyle="1" w:styleId="afc">
    <w:name w:val="супер)"/>
    <w:basedOn w:val="1"/>
    <w:link w:val="afb"/>
    <w:rsid w:val="00295AEB"/>
    <w:rPr>
      <w:sz w:val="28"/>
    </w:rPr>
  </w:style>
  <w:style w:type="paragraph" w:customStyle="1" w:styleId="link1">
    <w:name w:val="link1"/>
    <w:basedOn w:val="12"/>
    <w:link w:val="link10"/>
    <w:rsid w:val="00295AEB"/>
  </w:style>
  <w:style w:type="character" w:customStyle="1" w:styleId="link10">
    <w:name w:val="link1"/>
    <w:basedOn w:val="a1"/>
    <w:link w:val="link1"/>
    <w:rsid w:val="00295AEB"/>
  </w:style>
  <w:style w:type="paragraph" w:customStyle="1" w:styleId="mw-headline">
    <w:name w:val="mw-headline"/>
    <w:basedOn w:val="12"/>
    <w:link w:val="mw-headline0"/>
    <w:rsid w:val="00295AEB"/>
  </w:style>
  <w:style w:type="character" w:customStyle="1" w:styleId="mw-headline0">
    <w:name w:val="mw-headline"/>
    <w:basedOn w:val="a1"/>
    <w:link w:val="mw-headline"/>
    <w:rsid w:val="00295AEB"/>
  </w:style>
  <w:style w:type="paragraph" w:customStyle="1" w:styleId="c2">
    <w:name w:val="c2"/>
    <w:basedOn w:val="12"/>
    <w:link w:val="c20"/>
    <w:rsid w:val="00295AEB"/>
  </w:style>
  <w:style w:type="character" w:customStyle="1" w:styleId="c20">
    <w:name w:val="c2"/>
    <w:basedOn w:val="a1"/>
    <w:link w:val="c2"/>
    <w:rsid w:val="00295AEB"/>
  </w:style>
  <w:style w:type="paragraph" w:customStyle="1" w:styleId="Normal1">
    <w:name w:val="Normal1"/>
    <w:link w:val="Normal10"/>
    <w:rsid w:val="00295AEB"/>
    <w:pPr>
      <w:spacing w:before="100" w:after="100"/>
    </w:pPr>
    <w:rPr>
      <w:sz w:val="24"/>
    </w:rPr>
  </w:style>
  <w:style w:type="character" w:customStyle="1" w:styleId="Normal10">
    <w:name w:val="Normal1"/>
    <w:link w:val="Normal1"/>
    <w:rsid w:val="00295AEB"/>
    <w:rPr>
      <w:sz w:val="24"/>
    </w:rPr>
  </w:style>
  <w:style w:type="paragraph" w:styleId="afd">
    <w:name w:val="List Paragraph"/>
    <w:aliases w:val="Заголовок мой1,СписокСТПр,Нумерация,List Paragraph,Маркер,2 Спс точк,Имя Рисунка"/>
    <w:basedOn w:val="a0"/>
    <w:link w:val="afe"/>
    <w:uiPriority w:val="34"/>
    <w:qFormat/>
    <w:rsid w:val="00295AEB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character" w:customStyle="1" w:styleId="afe">
    <w:name w:val="Абзац списка Знак"/>
    <w:aliases w:val="Заголовок мой1 Знак,СписокСТПр Знак,Нумерация Знак,List Paragraph Знак,Маркер Знак,2 Спс точк Знак,Имя Рисунка Знак"/>
    <w:basedOn w:val="1"/>
    <w:link w:val="afd"/>
    <w:uiPriority w:val="34"/>
    <w:rsid w:val="00295AEB"/>
    <w:rPr>
      <w:rFonts w:asciiTheme="minorHAnsi" w:hAnsiTheme="minorHAnsi"/>
      <w:sz w:val="22"/>
    </w:rPr>
  </w:style>
  <w:style w:type="paragraph" w:customStyle="1" w:styleId="aff">
    <w:name w:val="Знак Знак Знак"/>
    <w:basedOn w:val="a0"/>
    <w:link w:val="aff0"/>
    <w:rsid w:val="00295AEB"/>
    <w:rPr>
      <w:rFonts w:ascii="Verdana" w:hAnsi="Verdana"/>
      <w:sz w:val="20"/>
    </w:rPr>
  </w:style>
  <w:style w:type="character" w:customStyle="1" w:styleId="aff0">
    <w:name w:val="Знак Знак Знак"/>
    <w:basedOn w:val="1"/>
    <w:link w:val="aff"/>
    <w:rsid w:val="00295AEB"/>
    <w:rPr>
      <w:rFonts w:ascii="Verdana" w:hAnsi="Verdana"/>
      <w:sz w:val="20"/>
    </w:rPr>
  </w:style>
  <w:style w:type="paragraph" w:customStyle="1" w:styleId="1f1">
    <w:name w:val="Неразрешенное упоминание1"/>
    <w:link w:val="1f2"/>
    <w:rsid w:val="00295AEB"/>
    <w:rPr>
      <w:color w:val="808080"/>
      <w:shd w:val="clear" w:color="auto" w:fill="E6E6E6"/>
    </w:rPr>
  </w:style>
  <w:style w:type="character" w:customStyle="1" w:styleId="1f2">
    <w:name w:val="Неразрешенное упоминание1"/>
    <w:link w:val="1f1"/>
    <w:rsid w:val="00295AEB"/>
    <w:rPr>
      <w:color w:val="808080"/>
      <w:shd w:val="clear" w:color="auto" w:fill="E6E6E6"/>
    </w:rPr>
  </w:style>
  <w:style w:type="paragraph" w:customStyle="1" w:styleId="docaccesstitle">
    <w:name w:val="docaccess_title"/>
    <w:basedOn w:val="12"/>
    <w:link w:val="docaccesstitle0"/>
    <w:rsid w:val="00295AEB"/>
  </w:style>
  <w:style w:type="character" w:customStyle="1" w:styleId="docaccesstitle0">
    <w:name w:val="docaccess_title"/>
    <w:basedOn w:val="a1"/>
    <w:link w:val="docaccesstitle"/>
    <w:rsid w:val="00295AEB"/>
  </w:style>
  <w:style w:type="character" w:customStyle="1" w:styleId="50">
    <w:name w:val="Заголовок 5 Знак"/>
    <w:basedOn w:val="1"/>
    <w:link w:val="5"/>
    <w:rsid w:val="00295AEB"/>
    <w:rPr>
      <w:sz w:val="24"/>
    </w:rPr>
  </w:style>
  <w:style w:type="paragraph" w:customStyle="1" w:styleId="aff1">
    <w:name w:val="......."/>
    <w:basedOn w:val="a0"/>
    <w:next w:val="a0"/>
    <w:link w:val="aff2"/>
    <w:rsid w:val="00295AEB"/>
    <w:rPr>
      <w:sz w:val="24"/>
    </w:rPr>
  </w:style>
  <w:style w:type="character" w:customStyle="1" w:styleId="aff2">
    <w:name w:val="......."/>
    <w:basedOn w:val="1"/>
    <w:link w:val="aff1"/>
    <w:rsid w:val="00295AEB"/>
    <w:rPr>
      <w:sz w:val="24"/>
    </w:rPr>
  </w:style>
  <w:style w:type="paragraph" w:customStyle="1" w:styleId="FontStyle21">
    <w:name w:val="Font Style21"/>
    <w:link w:val="FontStyle210"/>
    <w:rsid w:val="00295AEB"/>
    <w:rPr>
      <w:sz w:val="16"/>
    </w:rPr>
  </w:style>
  <w:style w:type="character" w:customStyle="1" w:styleId="FontStyle210">
    <w:name w:val="Font Style21"/>
    <w:link w:val="FontStyle21"/>
    <w:rsid w:val="00295AEB"/>
    <w:rPr>
      <w:rFonts w:ascii="Times New Roman" w:hAnsi="Times New Roman"/>
      <w:sz w:val="16"/>
    </w:rPr>
  </w:style>
  <w:style w:type="character" w:customStyle="1" w:styleId="11">
    <w:name w:val="Заголовок 1 Знак"/>
    <w:basedOn w:val="1"/>
    <w:link w:val="10"/>
    <w:rsid w:val="00295AEB"/>
    <w:rPr>
      <w:rFonts w:ascii="Bookman Old Style" w:hAnsi="Bookman Old Style"/>
      <w:b/>
      <w:caps/>
      <w:sz w:val="28"/>
    </w:rPr>
  </w:style>
  <w:style w:type="paragraph" w:customStyle="1" w:styleId="aff3">
    <w:name w:val="Знак Знак Знак Знак"/>
    <w:basedOn w:val="a0"/>
    <w:link w:val="aff4"/>
    <w:rsid w:val="00295AEB"/>
    <w:pPr>
      <w:tabs>
        <w:tab w:val="left" w:pos="643"/>
      </w:tabs>
      <w:spacing w:after="160" w:line="240" w:lineRule="exact"/>
    </w:pPr>
    <w:rPr>
      <w:rFonts w:ascii="Verdana" w:hAnsi="Verdana"/>
      <w:sz w:val="20"/>
    </w:rPr>
  </w:style>
  <w:style w:type="character" w:customStyle="1" w:styleId="aff4">
    <w:name w:val="Знак Знак Знак Знак"/>
    <w:basedOn w:val="1"/>
    <w:link w:val="aff3"/>
    <w:rsid w:val="00295AEB"/>
    <w:rPr>
      <w:rFonts w:ascii="Verdana" w:hAnsi="Verdana"/>
      <w:sz w:val="20"/>
    </w:rPr>
  </w:style>
  <w:style w:type="paragraph" w:customStyle="1" w:styleId="magput">
    <w:name w:val="magput"/>
    <w:basedOn w:val="a0"/>
    <w:link w:val="magput0"/>
    <w:rsid w:val="00295AEB"/>
    <w:pPr>
      <w:spacing w:beforeAutospacing="1" w:afterAutospacing="1"/>
    </w:pPr>
    <w:rPr>
      <w:sz w:val="24"/>
    </w:rPr>
  </w:style>
  <w:style w:type="character" w:customStyle="1" w:styleId="magput0">
    <w:name w:val="magput"/>
    <w:basedOn w:val="1"/>
    <w:link w:val="magput"/>
    <w:rsid w:val="00295AEB"/>
    <w:rPr>
      <w:sz w:val="24"/>
    </w:rPr>
  </w:style>
  <w:style w:type="paragraph" w:customStyle="1" w:styleId="1f3">
    <w:name w:val="Гиперссылка1"/>
    <w:link w:val="aff5"/>
    <w:rsid w:val="00295AEB"/>
    <w:rPr>
      <w:color w:val="0000FF"/>
      <w:u w:val="single"/>
    </w:rPr>
  </w:style>
  <w:style w:type="character" w:styleId="aff5">
    <w:name w:val="Hyperlink"/>
    <w:link w:val="1f3"/>
    <w:uiPriority w:val="99"/>
    <w:rsid w:val="00295AEB"/>
    <w:rPr>
      <w:color w:val="0000FF"/>
      <w:u w:val="single"/>
    </w:rPr>
  </w:style>
  <w:style w:type="paragraph" w:customStyle="1" w:styleId="Footnote">
    <w:name w:val="Footnote"/>
    <w:basedOn w:val="a0"/>
    <w:link w:val="Footnote0"/>
    <w:rsid w:val="00295AEB"/>
    <w:rPr>
      <w:sz w:val="20"/>
    </w:rPr>
  </w:style>
  <w:style w:type="character" w:customStyle="1" w:styleId="Footnote0">
    <w:name w:val="Footnote"/>
    <w:basedOn w:val="1"/>
    <w:link w:val="Footnote"/>
    <w:rsid w:val="00295AEB"/>
    <w:rPr>
      <w:sz w:val="20"/>
    </w:rPr>
  </w:style>
  <w:style w:type="character" w:customStyle="1" w:styleId="80">
    <w:name w:val="Заголовок 8 Знак"/>
    <w:basedOn w:val="1"/>
    <w:link w:val="8"/>
    <w:uiPriority w:val="9"/>
    <w:rsid w:val="00295AEB"/>
    <w:rPr>
      <w:b/>
      <w:sz w:val="28"/>
    </w:rPr>
  </w:style>
  <w:style w:type="paragraph" w:styleId="1f4">
    <w:name w:val="toc 1"/>
    <w:basedOn w:val="a0"/>
    <w:next w:val="a0"/>
    <w:link w:val="1f5"/>
    <w:uiPriority w:val="39"/>
    <w:rsid w:val="00295AEB"/>
    <w:pPr>
      <w:tabs>
        <w:tab w:val="left" w:pos="440"/>
        <w:tab w:val="right" w:leader="dot" w:pos="9911"/>
      </w:tabs>
      <w:spacing w:line="324" w:lineRule="auto"/>
      <w:ind w:firstLine="426"/>
    </w:pPr>
    <w:rPr>
      <w:b/>
      <w:caps/>
    </w:rPr>
  </w:style>
  <w:style w:type="character" w:customStyle="1" w:styleId="1f5">
    <w:name w:val="Оглавление 1 Знак"/>
    <w:basedOn w:val="1"/>
    <w:link w:val="1f4"/>
    <w:rsid w:val="00295AEB"/>
    <w:rPr>
      <w:b/>
      <w:caps/>
      <w:sz w:val="28"/>
    </w:rPr>
  </w:style>
  <w:style w:type="paragraph" w:customStyle="1" w:styleId="aff6">
    <w:link w:val="aff7"/>
    <w:semiHidden/>
    <w:unhideWhenUsed/>
    <w:rsid w:val="00295AEB"/>
    <w:rPr>
      <w:sz w:val="28"/>
    </w:rPr>
  </w:style>
  <w:style w:type="character" w:customStyle="1" w:styleId="aff7">
    <w:link w:val="aff6"/>
    <w:semiHidden/>
    <w:unhideWhenUsed/>
    <w:rsid w:val="00295AEB"/>
    <w:rPr>
      <w:sz w:val="28"/>
    </w:rPr>
  </w:style>
  <w:style w:type="paragraph" w:customStyle="1" w:styleId="HeaderandFooter">
    <w:name w:val="Header and Footer"/>
    <w:link w:val="HeaderandFooter0"/>
    <w:rsid w:val="00295AEB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295AEB"/>
    <w:rPr>
      <w:rFonts w:ascii="XO Thames" w:hAnsi="XO Thames"/>
      <w:sz w:val="20"/>
    </w:rPr>
  </w:style>
  <w:style w:type="paragraph" w:styleId="35">
    <w:name w:val="Body Text 3"/>
    <w:basedOn w:val="a0"/>
    <w:link w:val="36"/>
    <w:rsid w:val="00295AEB"/>
    <w:pPr>
      <w:jc w:val="both"/>
    </w:pPr>
    <w:rPr>
      <w:sz w:val="24"/>
    </w:rPr>
  </w:style>
  <w:style w:type="character" w:customStyle="1" w:styleId="36">
    <w:name w:val="Основной текст 3 Знак"/>
    <w:basedOn w:val="1"/>
    <w:link w:val="35"/>
    <w:rsid w:val="00295AEB"/>
    <w:rPr>
      <w:sz w:val="24"/>
    </w:rPr>
  </w:style>
  <w:style w:type="paragraph" w:customStyle="1" w:styleId="ConsPlusNormal">
    <w:name w:val="ConsPlusNormal"/>
    <w:link w:val="ConsPlusNormal0"/>
    <w:rsid w:val="00295AEB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295AEB"/>
    <w:rPr>
      <w:rFonts w:ascii="Arial" w:hAnsi="Arial"/>
    </w:rPr>
  </w:style>
  <w:style w:type="paragraph" w:styleId="aff8">
    <w:name w:val="header"/>
    <w:basedOn w:val="a0"/>
    <w:link w:val="aff9"/>
    <w:rsid w:val="00295AEB"/>
    <w:pPr>
      <w:tabs>
        <w:tab w:val="center" w:pos="4153"/>
        <w:tab w:val="right" w:pos="8306"/>
      </w:tabs>
    </w:pPr>
    <w:rPr>
      <w:sz w:val="20"/>
    </w:rPr>
  </w:style>
  <w:style w:type="character" w:customStyle="1" w:styleId="aff9">
    <w:name w:val="Верхний колонтитул Знак"/>
    <w:basedOn w:val="1"/>
    <w:link w:val="aff8"/>
    <w:rsid w:val="00295AEB"/>
    <w:rPr>
      <w:sz w:val="20"/>
    </w:rPr>
  </w:style>
  <w:style w:type="paragraph" w:customStyle="1" w:styleId="1f6">
    <w:name w:val="1 Знак"/>
    <w:basedOn w:val="a0"/>
    <w:link w:val="1f7"/>
    <w:rsid w:val="00295AEB"/>
    <w:rPr>
      <w:rFonts w:ascii="Verdana" w:hAnsi="Verdana"/>
      <w:sz w:val="20"/>
    </w:rPr>
  </w:style>
  <w:style w:type="character" w:customStyle="1" w:styleId="1f7">
    <w:name w:val="1 Знак"/>
    <w:basedOn w:val="1"/>
    <w:link w:val="1f6"/>
    <w:rsid w:val="00295AEB"/>
    <w:rPr>
      <w:rFonts w:ascii="Verdana" w:hAnsi="Verdana"/>
      <w:sz w:val="20"/>
    </w:rPr>
  </w:style>
  <w:style w:type="paragraph" w:customStyle="1" w:styleId="1f8">
    <w:name w:val="Номер страницы1"/>
    <w:basedOn w:val="12"/>
    <w:link w:val="affa"/>
    <w:rsid w:val="00295AEB"/>
  </w:style>
  <w:style w:type="character" w:styleId="affa">
    <w:name w:val="page number"/>
    <w:basedOn w:val="a1"/>
    <w:link w:val="1f8"/>
    <w:rsid w:val="00295AEB"/>
  </w:style>
  <w:style w:type="paragraph" w:customStyle="1" w:styleId="2b">
    <w:name w:val="Абзац списка2"/>
    <w:basedOn w:val="a0"/>
    <w:link w:val="2c"/>
    <w:rsid w:val="00295AEB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2c">
    <w:name w:val="Абзац списка2"/>
    <w:basedOn w:val="1"/>
    <w:link w:val="2b"/>
    <w:rsid w:val="00295AEB"/>
    <w:rPr>
      <w:rFonts w:ascii="Calibri" w:hAnsi="Calibri"/>
      <w:sz w:val="22"/>
    </w:rPr>
  </w:style>
  <w:style w:type="paragraph" w:customStyle="1" w:styleId="1f9">
    <w:name w:val="Абзац списка1"/>
    <w:basedOn w:val="a0"/>
    <w:link w:val="1fa"/>
    <w:rsid w:val="00295AEB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1fa">
    <w:name w:val="Абзац списка1"/>
    <w:basedOn w:val="1"/>
    <w:link w:val="1f9"/>
    <w:rsid w:val="00295AEB"/>
    <w:rPr>
      <w:rFonts w:ascii="Calibri" w:hAnsi="Calibri"/>
      <w:sz w:val="22"/>
    </w:rPr>
  </w:style>
  <w:style w:type="paragraph" w:styleId="91">
    <w:name w:val="toc 9"/>
    <w:basedOn w:val="a0"/>
    <w:next w:val="a0"/>
    <w:link w:val="92"/>
    <w:uiPriority w:val="39"/>
    <w:rsid w:val="00295AEB"/>
    <w:pPr>
      <w:spacing w:after="100" w:line="264" w:lineRule="auto"/>
      <w:ind w:left="1760"/>
    </w:pPr>
    <w:rPr>
      <w:rFonts w:ascii="Calibri" w:hAnsi="Calibri"/>
      <w:sz w:val="22"/>
    </w:rPr>
  </w:style>
  <w:style w:type="character" w:customStyle="1" w:styleId="92">
    <w:name w:val="Оглавление 9 Знак"/>
    <w:basedOn w:val="1"/>
    <w:link w:val="91"/>
    <w:rsid w:val="00295AEB"/>
    <w:rPr>
      <w:rFonts w:ascii="Calibri" w:hAnsi="Calibri"/>
      <w:sz w:val="22"/>
    </w:rPr>
  </w:style>
  <w:style w:type="paragraph" w:customStyle="1" w:styleId="37">
    <w:name w:val="Абзац списка3"/>
    <w:basedOn w:val="a0"/>
    <w:link w:val="38"/>
    <w:rsid w:val="00295AEB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38">
    <w:name w:val="Абзац списка3"/>
    <w:basedOn w:val="1"/>
    <w:link w:val="37"/>
    <w:rsid w:val="00295AEB"/>
    <w:rPr>
      <w:rFonts w:ascii="Calibri" w:hAnsi="Calibri"/>
      <w:sz w:val="22"/>
    </w:rPr>
  </w:style>
  <w:style w:type="paragraph" w:styleId="affb">
    <w:name w:val="footer"/>
    <w:basedOn w:val="a0"/>
    <w:link w:val="affc"/>
    <w:rsid w:val="00295AEB"/>
    <w:pPr>
      <w:tabs>
        <w:tab w:val="center" w:pos="4153"/>
        <w:tab w:val="right" w:pos="8306"/>
      </w:tabs>
    </w:pPr>
    <w:rPr>
      <w:sz w:val="24"/>
    </w:rPr>
  </w:style>
  <w:style w:type="character" w:customStyle="1" w:styleId="affc">
    <w:name w:val="Нижний колонтитул Знак"/>
    <w:basedOn w:val="1"/>
    <w:link w:val="affb"/>
    <w:rsid w:val="00295AEB"/>
    <w:rPr>
      <w:sz w:val="24"/>
    </w:rPr>
  </w:style>
  <w:style w:type="paragraph" w:customStyle="1" w:styleId="NoSpacing1">
    <w:name w:val="No Spacing1"/>
    <w:link w:val="NoSpacing10"/>
    <w:rsid w:val="00295AEB"/>
    <w:rPr>
      <w:sz w:val="28"/>
    </w:rPr>
  </w:style>
  <w:style w:type="character" w:customStyle="1" w:styleId="NoSpacing10">
    <w:name w:val="No Spacing1"/>
    <w:link w:val="NoSpacing1"/>
    <w:rsid w:val="00295AEB"/>
    <w:rPr>
      <w:sz w:val="28"/>
    </w:rPr>
  </w:style>
  <w:style w:type="paragraph" w:customStyle="1" w:styleId="Posobietext">
    <w:name w:val="Posobie text"/>
    <w:basedOn w:val="a0"/>
    <w:link w:val="Posobietext0"/>
    <w:rsid w:val="00295AEB"/>
    <w:pPr>
      <w:ind w:firstLine="720"/>
      <w:jc w:val="both"/>
    </w:pPr>
    <w:rPr>
      <w:sz w:val="24"/>
    </w:rPr>
  </w:style>
  <w:style w:type="character" w:customStyle="1" w:styleId="Posobietext0">
    <w:name w:val="Posobie text"/>
    <w:basedOn w:val="1"/>
    <w:link w:val="Posobietext"/>
    <w:rsid w:val="00295AEB"/>
    <w:rPr>
      <w:sz w:val="24"/>
    </w:rPr>
  </w:style>
  <w:style w:type="paragraph" w:customStyle="1" w:styleId="214">
    <w:name w:val="Средняя сетка 21"/>
    <w:link w:val="215"/>
    <w:rsid w:val="00295AEB"/>
    <w:rPr>
      <w:rFonts w:ascii="Calibri" w:hAnsi="Calibri"/>
      <w:sz w:val="22"/>
    </w:rPr>
  </w:style>
  <w:style w:type="character" w:customStyle="1" w:styleId="215">
    <w:name w:val="Средняя сетка 21"/>
    <w:link w:val="214"/>
    <w:rsid w:val="00295AEB"/>
    <w:rPr>
      <w:rFonts w:ascii="Calibri" w:hAnsi="Calibri"/>
      <w:sz w:val="22"/>
    </w:rPr>
  </w:style>
  <w:style w:type="paragraph" w:customStyle="1" w:styleId="Style14">
    <w:name w:val="Style14"/>
    <w:basedOn w:val="a0"/>
    <w:link w:val="Style140"/>
    <w:rsid w:val="00295AEB"/>
    <w:pPr>
      <w:widowControl w:val="0"/>
      <w:spacing w:line="211" w:lineRule="exact"/>
      <w:ind w:firstLine="211"/>
      <w:jc w:val="both"/>
    </w:pPr>
    <w:rPr>
      <w:sz w:val="24"/>
    </w:rPr>
  </w:style>
  <w:style w:type="character" w:customStyle="1" w:styleId="Style140">
    <w:name w:val="Style14"/>
    <w:basedOn w:val="1"/>
    <w:link w:val="Style14"/>
    <w:rsid w:val="00295AEB"/>
    <w:rPr>
      <w:sz w:val="24"/>
    </w:rPr>
  </w:style>
  <w:style w:type="paragraph" w:styleId="81">
    <w:name w:val="toc 8"/>
    <w:basedOn w:val="a0"/>
    <w:next w:val="a0"/>
    <w:link w:val="82"/>
    <w:uiPriority w:val="39"/>
    <w:rsid w:val="00295AEB"/>
    <w:pPr>
      <w:spacing w:after="100" w:line="264" w:lineRule="auto"/>
      <w:ind w:left="1540"/>
    </w:pPr>
    <w:rPr>
      <w:rFonts w:ascii="Calibri" w:hAnsi="Calibri"/>
      <w:sz w:val="22"/>
    </w:rPr>
  </w:style>
  <w:style w:type="character" w:customStyle="1" w:styleId="82">
    <w:name w:val="Оглавление 8 Знак"/>
    <w:basedOn w:val="1"/>
    <w:link w:val="81"/>
    <w:rsid w:val="00295AEB"/>
    <w:rPr>
      <w:rFonts w:ascii="Calibri" w:hAnsi="Calibri"/>
      <w:sz w:val="22"/>
    </w:rPr>
  </w:style>
  <w:style w:type="paragraph" w:customStyle="1" w:styleId="c1">
    <w:name w:val="c1"/>
    <w:basedOn w:val="12"/>
    <w:link w:val="c10"/>
    <w:rsid w:val="00295AEB"/>
  </w:style>
  <w:style w:type="character" w:customStyle="1" w:styleId="c10">
    <w:name w:val="c1"/>
    <w:basedOn w:val="a1"/>
    <w:link w:val="c1"/>
    <w:rsid w:val="00295AEB"/>
  </w:style>
  <w:style w:type="paragraph" w:customStyle="1" w:styleId="2d">
    <w:name w:val="Обычный2"/>
    <w:link w:val="2e"/>
    <w:rsid w:val="00295AEB"/>
    <w:pPr>
      <w:spacing w:before="100" w:after="100"/>
    </w:pPr>
    <w:rPr>
      <w:sz w:val="24"/>
    </w:rPr>
  </w:style>
  <w:style w:type="character" w:customStyle="1" w:styleId="2e">
    <w:name w:val="Обычный2"/>
    <w:link w:val="2d"/>
    <w:rsid w:val="00295AEB"/>
    <w:rPr>
      <w:sz w:val="24"/>
    </w:rPr>
  </w:style>
  <w:style w:type="paragraph" w:customStyle="1" w:styleId="Posobie2">
    <w:name w:val="Posobie2"/>
    <w:basedOn w:val="a0"/>
    <w:next w:val="Posobietext"/>
    <w:link w:val="Posobie20"/>
    <w:rsid w:val="00295AEB"/>
    <w:pPr>
      <w:jc w:val="center"/>
    </w:pPr>
    <w:rPr>
      <w:b/>
      <w:smallCaps/>
      <w:sz w:val="32"/>
    </w:rPr>
  </w:style>
  <w:style w:type="character" w:customStyle="1" w:styleId="Posobie20">
    <w:name w:val="Posobie2"/>
    <w:basedOn w:val="1"/>
    <w:link w:val="Posobie2"/>
    <w:rsid w:val="00295AEB"/>
    <w:rPr>
      <w:b/>
      <w:smallCaps/>
      <w:sz w:val="32"/>
    </w:rPr>
  </w:style>
  <w:style w:type="paragraph" w:customStyle="1" w:styleId="hl">
    <w:name w:val="hl"/>
    <w:link w:val="hl0"/>
    <w:rsid w:val="00295AEB"/>
  </w:style>
  <w:style w:type="character" w:customStyle="1" w:styleId="hl0">
    <w:name w:val="hl"/>
    <w:link w:val="hl"/>
    <w:rsid w:val="00295AEB"/>
  </w:style>
  <w:style w:type="paragraph" w:customStyle="1" w:styleId="pdf1">
    <w:name w:val="pdf1"/>
    <w:link w:val="pdf10"/>
    <w:rsid w:val="00295AEB"/>
    <w:rPr>
      <w:color w:val="006666"/>
    </w:rPr>
  </w:style>
  <w:style w:type="character" w:customStyle="1" w:styleId="pdf10">
    <w:name w:val="pdf1"/>
    <w:link w:val="pdf1"/>
    <w:rsid w:val="00295AEB"/>
    <w:rPr>
      <w:color w:val="006666"/>
    </w:rPr>
  </w:style>
  <w:style w:type="paragraph" w:styleId="39">
    <w:name w:val="Body Text Indent 3"/>
    <w:basedOn w:val="a0"/>
    <w:link w:val="3a"/>
    <w:rsid w:val="00295AEB"/>
    <w:pPr>
      <w:ind w:right="-1050" w:firstLine="720"/>
      <w:jc w:val="both"/>
    </w:pPr>
    <w:rPr>
      <w:sz w:val="24"/>
    </w:rPr>
  </w:style>
  <w:style w:type="character" w:customStyle="1" w:styleId="3a">
    <w:name w:val="Основной текст с отступом 3 Знак"/>
    <w:basedOn w:val="1"/>
    <w:link w:val="39"/>
    <w:rsid w:val="00295AEB"/>
    <w:rPr>
      <w:sz w:val="24"/>
    </w:rPr>
  </w:style>
  <w:style w:type="paragraph" w:styleId="51">
    <w:name w:val="toc 5"/>
    <w:basedOn w:val="a0"/>
    <w:next w:val="a0"/>
    <w:link w:val="52"/>
    <w:uiPriority w:val="39"/>
    <w:rsid w:val="00295AEB"/>
    <w:pPr>
      <w:spacing w:after="100" w:line="264" w:lineRule="auto"/>
      <w:ind w:left="880"/>
    </w:pPr>
    <w:rPr>
      <w:rFonts w:ascii="Calibri" w:hAnsi="Calibri"/>
      <w:sz w:val="22"/>
    </w:rPr>
  </w:style>
  <w:style w:type="character" w:customStyle="1" w:styleId="52">
    <w:name w:val="Оглавление 5 Знак"/>
    <w:basedOn w:val="1"/>
    <w:link w:val="51"/>
    <w:rsid w:val="00295AEB"/>
    <w:rPr>
      <w:rFonts w:ascii="Calibri" w:hAnsi="Calibri"/>
      <w:sz w:val="22"/>
    </w:rPr>
  </w:style>
  <w:style w:type="paragraph" w:customStyle="1" w:styleId="2f">
    <w:name w:val="Стиль2"/>
    <w:basedOn w:val="13"/>
    <w:link w:val="2f0"/>
    <w:rsid w:val="00295AEB"/>
    <w:pPr>
      <w:widowControl/>
      <w:spacing w:line="240" w:lineRule="auto"/>
      <w:ind w:firstLine="0"/>
    </w:pPr>
    <w:rPr>
      <w:sz w:val="20"/>
    </w:rPr>
  </w:style>
  <w:style w:type="character" w:customStyle="1" w:styleId="2f0">
    <w:name w:val="Стиль2"/>
    <w:basedOn w:val="14"/>
    <w:link w:val="2f"/>
    <w:rsid w:val="00295AEB"/>
    <w:rPr>
      <w:color w:val="000000"/>
      <w:sz w:val="20"/>
    </w:rPr>
  </w:style>
  <w:style w:type="paragraph" w:customStyle="1" w:styleId="FontStyle92">
    <w:name w:val="Font Style92"/>
    <w:link w:val="FontStyle920"/>
    <w:rsid w:val="00295AEB"/>
    <w:rPr>
      <w:b/>
      <w:spacing w:val="10"/>
    </w:rPr>
  </w:style>
  <w:style w:type="character" w:customStyle="1" w:styleId="FontStyle920">
    <w:name w:val="Font Style92"/>
    <w:link w:val="FontStyle92"/>
    <w:rsid w:val="00295AEB"/>
    <w:rPr>
      <w:rFonts w:ascii="Times New Roman" w:hAnsi="Times New Roman"/>
      <w:b/>
      <w:spacing w:val="10"/>
      <w:sz w:val="20"/>
    </w:rPr>
  </w:style>
  <w:style w:type="paragraph" w:customStyle="1" w:styleId="FontStyle38">
    <w:name w:val="Font Style38"/>
    <w:link w:val="FontStyle380"/>
    <w:rsid w:val="00295AEB"/>
    <w:rPr>
      <w:sz w:val="18"/>
    </w:rPr>
  </w:style>
  <w:style w:type="character" w:customStyle="1" w:styleId="FontStyle380">
    <w:name w:val="Font Style38"/>
    <w:link w:val="FontStyle38"/>
    <w:rsid w:val="00295AEB"/>
    <w:rPr>
      <w:rFonts w:ascii="Times New Roman" w:hAnsi="Times New Roman"/>
      <w:sz w:val="18"/>
    </w:rPr>
  </w:style>
  <w:style w:type="paragraph" w:customStyle="1" w:styleId="1105pt">
    <w:name w:val="Заголовок №1 + 10;5 pt;Не полужирный"/>
    <w:link w:val="1105pt0"/>
    <w:rsid w:val="00295AEB"/>
    <w:rPr>
      <w:b/>
      <w:sz w:val="21"/>
    </w:rPr>
  </w:style>
  <w:style w:type="character" w:customStyle="1" w:styleId="1105pt0">
    <w:name w:val="Заголовок №1 + 10;5 pt;Не полужирный"/>
    <w:link w:val="1105pt"/>
    <w:rsid w:val="00295AEB"/>
    <w:rPr>
      <w:rFonts w:ascii="Times New Roman" w:hAnsi="Times New Roman"/>
      <w:b/>
      <w:i w:val="0"/>
      <w:smallCaps w:val="0"/>
      <w:strike w:val="0"/>
      <w:spacing w:val="0"/>
      <w:sz w:val="21"/>
    </w:rPr>
  </w:style>
  <w:style w:type="paragraph" w:styleId="affd">
    <w:name w:val="List"/>
    <w:basedOn w:val="a0"/>
    <w:link w:val="affe"/>
    <w:rsid w:val="00295AEB"/>
    <w:pPr>
      <w:ind w:left="283" w:hanging="283"/>
    </w:pPr>
    <w:rPr>
      <w:sz w:val="20"/>
    </w:rPr>
  </w:style>
  <w:style w:type="character" w:customStyle="1" w:styleId="affe">
    <w:name w:val="Список Знак"/>
    <w:basedOn w:val="1"/>
    <w:link w:val="affd"/>
    <w:rsid w:val="00295AEB"/>
    <w:rPr>
      <w:sz w:val="20"/>
    </w:rPr>
  </w:style>
  <w:style w:type="paragraph" w:styleId="afff">
    <w:name w:val="Normal (Web)"/>
    <w:aliases w:val="Обычный (веб)1,Обычный (веб) Знак1,Обычный (веб) Знак Знак,Обычный (Web)1,Знак Знак3,Обычный (Web),Обычный (веб) Знак Знак1,Знак Знак1 Знак,Обычный (веб) Знак Знак Знак,Знак Знак1 Знак Знак,Знак Знак Знак Знак Знак"/>
    <w:basedOn w:val="a0"/>
    <w:link w:val="afff0"/>
    <w:uiPriority w:val="99"/>
    <w:qFormat/>
    <w:rsid w:val="00295AEB"/>
    <w:pPr>
      <w:spacing w:beforeAutospacing="1" w:afterAutospacing="1"/>
    </w:pPr>
    <w:rPr>
      <w:sz w:val="24"/>
    </w:rPr>
  </w:style>
  <w:style w:type="character" w:customStyle="1" w:styleId="afff0">
    <w:name w:val="Обычный (веб) Знак"/>
    <w:aliases w:val="Обычный (веб)1 Знак1,Обычный (веб) Знак1 Знак1,Обычный (веб) Знак Знак Знак2,Обычный (Web)1 Знак1,Знак Знак3 Знак1,Обычный (Web) Знак1,Обычный (веб) Знак Знак1 Знак1,Знак Знак1 Знак Знак2,Обычный (веб) Знак Знак Знак Знак"/>
    <w:basedOn w:val="1"/>
    <w:link w:val="afff"/>
    <w:rsid w:val="00295AEB"/>
    <w:rPr>
      <w:sz w:val="24"/>
    </w:rPr>
  </w:style>
  <w:style w:type="paragraph" w:customStyle="1" w:styleId="1fb">
    <w:name w:val="Замещающий текст1"/>
    <w:basedOn w:val="12"/>
    <w:link w:val="afff1"/>
    <w:rsid w:val="00295AEB"/>
    <w:rPr>
      <w:color w:val="808080"/>
    </w:rPr>
  </w:style>
  <w:style w:type="character" w:styleId="afff1">
    <w:name w:val="Placeholder Text"/>
    <w:basedOn w:val="a1"/>
    <w:link w:val="1fb"/>
    <w:rsid w:val="00295AEB"/>
    <w:rPr>
      <w:color w:val="808080"/>
    </w:rPr>
  </w:style>
  <w:style w:type="paragraph" w:customStyle="1" w:styleId="1fc">
    <w:name w:val="Просмотренная гиперссылка1"/>
    <w:link w:val="afff2"/>
    <w:rsid w:val="00295AEB"/>
    <w:rPr>
      <w:color w:val="800080"/>
      <w:u w:val="single"/>
    </w:rPr>
  </w:style>
  <w:style w:type="character" w:styleId="afff2">
    <w:name w:val="FollowedHyperlink"/>
    <w:link w:val="1fc"/>
    <w:rsid w:val="00295AEB"/>
    <w:rPr>
      <w:color w:val="800080"/>
      <w:u w:val="single"/>
    </w:rPr>
  </w:style>
  <w:style w:type="paragraph" w:styleId="afff3">
    <w:name w:val="No Spacing"/>
    <w:link w:val="afff4"/>
    <w:rsid w:val="00295AEB"/>
    <w:rPr>
      <w:rFonts w:ascii="Calibri" w:hAnsi="Calibri"/>
      <w:sz w:val="22"/>
    </w:rPr>
  </w:style>
  <w:style w:type="character" w:customStyle="1" w:styleId="afff4">
    <w:name w:val="Без интервала Знак"/>
    <w:link w:val="afff3"/>
    <w:rsid w:val="00295AEB"/>
    <w:rPr>
      <w:rFonts w:ascii="Calibri" w:hAnsi="Calibri"/>
      <w:sz w:val="22"/>
    </w:rPr>
  </w:style>
  <w:style w:type="paragraph" w:styleId="afff5">
    <w:name w:val="Subtitle"/>
    <w:basedOn w:val="a0"/>
    <w:next w:val="a0"/>
    <w:link w:val="afff6"/>
    <w:uiPriority w:val="11"/>
    <w:qFormat/>
    <w:rsid w:val="00295AEB"/>
    <w:pPr>
      <w:spacing w:after="60" w:line="264" w:lineRule="auto"/>
      <w:jc w:val="center"/>
      <w:outlineLvl w:val="1"/>
    </w:pPr>
    <w:rPr>
      <w:rFonts w:ascii="Calibri Light" w:hAnsi="Calibri Light"/>
      <w:sz w:val="24"/>
    </w:rPr>
  </w:style>
  <w:style w:type="character" w:customStyle="1" w:styleId="afff6">
    <w:name w:val="Подзаголовок Знак"/>
    <w:basedOn w:val="1"/>
    <w:link w:val="afff5"/>
    <w:rsid w:val="00295AEB"/>
    <w:rPr>
      <w:rFonts w:ascii="Calibri Light" w:hAnsi="Calibri Light"/>
      <w:sz w:val="24"/>
    </w:rPr>
  </w:style>
  <w:style w:type="paragraph" w:customStyle="1" w:styleId="FR2">
    <w:name w:val="FR2"/>
    <w:link w:val="FR20"/>
    <w:rsid w:val="00295AEB"/>
    <w:pPr>
      <w:widowControl w:val="0"/>
      <w:spacing w:line="420" w:lineRule="auto"/>
      <w:jc w:val="both"/>
    </w:pPr>
    <w:rPr>
      <w:sz w:val="18"/>
    </w:rPr>
  </w:style>
  <w:style w:type="character" w:customStyle="1" w:styleId="FR20">
    <w:name w:val="FR2"/>
    <w:link w:val="FR2"/>
    <w:rsid w:val="00295AEB"/>
    <w:rPr>
      <w:sz w:val="18"/>
    </w:rPr>
  </w:style>
  <w:style w:type="paragraph" w:styleId="afff7">
    <w:name w:val="Title"/>
    <w:basedOn w:val="a0"/>
    <w:link w:val="afff8"/>
    <w:uiPriority w:val="10"/>
    <w:qFormat/>
    <w:rsid w:val="00295AEB"/>
    <w:pPr>
      <w:jc w:val="center"/>
    </w:pPr>
    <w:rPr>
      <w:b/>
      <w:sz w:val="24"/>
    </w:rPr>
  </w:style>
  <w:style w:type="character" w:customStyle="1" w:styleId="afff8">
    <w:name w:val="Заголовок Знак"/>
    <w:basedOn w:val="1"/>
    <w:link w:val="afff7"/>
    <w:rsid w:val="00295AEB"/>
    <w:rPr>
      <w:b/>
      <w:sz w:val="24"/>
    </w:rPr>
  </w:style>
  <w:style w:type="character" w:customStyle="1" w:styleId="40">
    <w:name w:val="Заголовок 4 Знак"/>
    <w:basedOn w:val="1"/>
    <w:link w:val="4"/>
    <w:rsid w:val="00295AEB"/>
    <w:rPr>
      <w:sz w:val="24"/>
    </w:rPr>
  </w:style>
  <w:style w:type="paragraph" w:customStyle="1" w:styleId="FR1">
    <w:name w:val="FR1"/>
    <w:link w:val="FR10"/>
    <w:rsid w:val="00295AEB"/>
    <w:pPr>
      <w:widowControl w:val="0"/>
      <w:spacing w:line="384" w:lineRule="auto"/>
      <w:jc w:val="both"/>
    </w:pPr>
    <w:rPr>
      <w:sz w:val="24"/>
    </w:rPr>
  </w:style>
  <w:style w:type="character" w:customStyle="1" w:styleId="FR10">
    <w:name w:val="FR1"/>
    <w:link w:val="FR1"/>
    <w:rsid w:val="00295AEB"/>
    <w:rPr>
      <w:sz w:val="24"/>
    </w:rPr>
  </w:style>
  <w:style w:type="character" w:customStyle="1" w:styleId="20">
    <w:name w:val="Заголовок 2 Знак"/>
    <w:basedOn w:val="1"/>
    <w:link w:val="2"/>
    <w:rsid w:val="00295AEB"/>
    <w:rPr>
      <w:rFonts w:ascii="Bookman Old Style" w:hAnsi="Bookman Old Style"/>
      <w:b/>
      <w:caps/>
      <w:sz w:val="28"/>
    </w:rPr>
  </w:style>
  <w:style w:type="paragraph" w:customStyle="1" w:styleId="FontStyle32">
    <w:name w:val="Font Style32"/>
    <w:link w:val="FontStyle320"/>
    <w:rsid w:val="00295AEB"/>
    <w:rPr>
      <w:b/>
    </w:rPr>
  </w:style>
  <w:style w:type="character" w:customStyle="1" w:styleId="FontStyle320">
    <w:name w:val="Font Style32"/>
    <w:link w:val="FontStyle32"/>
    <w:rsid w:val="00295AEB"/>
    <w:rPr>
      <w:rFonts w:ascii="Times New Roman" w:hAnsi="Times New Roman"/>
      <w:b/>
      <w:sz w:val="20"/>
    </w:rPr>
  </w:style>
  <w:style w:type="paragraph" w:customStyle="1" w:styleId="1fd">
    <w:name w:val="Строгий1"/>
    <w:link w:val="afff9"/>
    <w:rsid w:val="00295AEB"/>
    <w:rPr>
      <w:b/>
    </w:rPr>
  </w:style>
  <w:style w:type="character" w:styleId="afff9">
    <w:name w:val="Strong"/>
    <w:link w:val="1fd"/>
    <w:uiPriority w:val="22"/>
    <w:qFormat/>
    <w:rsid w:val="00295AEB"/>
    <w:rPr>
      <w:b/>
    </w:rPr>
  </w:style>
  <w:style w:type="paragraph" w:customStyle="1" w:styleId="-11">
    <w:name w:val="Цветной список - Акцент 11"/>
    <w:basedOn w:val="a0"/>
    <w:link w:val="-110"/>
    <w:rsid w:val="00295AEB"/>
    <w:pPr>
      <w:ind w:left="720"/>
      <w:contextualSpacing/>
    </w:pPr>
  </w:style>
  <w:style w:type="character" w:customStyle="1" w:styleId="-110">
    <w:name w:val="Цветной список - Акцент 11"/>
    <w:basedOn w:val="1"/>
    <w:link w:val="-11"/>
    <w:rsid w:val="00295AEB"/>
    <w:rPr>
      <w:sz w:val="28"/>
    </w:rPr>
  </w:style>
  <w:style w:type="character" w:customStyle="1" w:styleId="60">
    <w:name w:val="Заголовок 6 Знак"/>
    <w:basedOn w:val="1"/>
    <w:link w:val="6"/>
    <w:rsid w:val="00295AEB"/>
    <w:rPr>
      <w:b/>
      <w:sz w:val="28"/>
    </w:rPr>
  </w:style>
  <w:style w:type="paragraph" w:customStyle="1" w:styleId="FontStyle20">
    <w:name w:val="Font Style20"/>
    <w:link w:val="FontStyle200"/>
    <w:rsid w:val="00295AEB"/>
    <w:rPr>
      <w:i/>
      <w:sz w:val="16"/>
    </w:rPr>
  </w:style>
  <w:style w:type="character" w:customStyle="1" w:styleId="FontStyle200">
    <w:name w:val="Font Style20"/>
    <w:link w:val="FontStyle20"/>
    <w:rsid w:val="00295AEB"/>
    <w:rPr>
      <w:rFonts w:ascii="Times New Roman" w:hAnsi="Times New Roman"/>
      <w:i/>
      <w:sz w:val="16"/>
    </w:rPr>
  </w:style>
  <w:style w:type="table" w:styleId="2-4">
    <w:name w:val="Medium List 2 Accent 4"/>
    <w:basedOn w:val="a2"/>
    <w:rsid w:val="00295AEB"/>
    <w:tblPr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  <w:insideH w:val="single" w:sz="8" w:space="0" w:color="A5A5A5"/>
        <w:insideV w:val="single" w:sz="8" w:space="0" w:color="A5A5A5"/>
      </w:tblBorders>
    </w:tblPr>
  </w:style>
  <w:style w:type="table" w:styleId="-32">
    <w:name w:val="Colorful Shading Accent 3"/>
    <w:basedOn w:val="a2"/>
    <w:rsid w:val="00295AEB"/>
    <w:rPr>
      <w:sz w:val="28"/>
    </w:rPr>
    <w:tblPr>
      <w:tblBorders>
        <w:top w:val="single" w:sz="8" w:space="0" w:color="F19D64"/>
        <w:left w:val="single" w:sz="8" w:space="0" w:color="F19D64"/>
        <w:bottom w:val="single" w:sz="8" w:space="0" w:color="F19D64"/>
        <w:right w:val="single" w:sz="8" w:space="0" w:color="F19D64"/>
        <w:insideH w:val="single" w:sz="8" w:space="0" w:color="F19D64"/>
        <w:insideV w:val="single" w:sz="8" w:space="0" w:color="F19D64"/>
      </w:tblBorders>
    </w:tblPr>
  </w:style>
  <w:style w:type="table" w:styleId="afffa">
    <w:name w:val="Table Grid"/>
    <w:basedOn w:val="a2"/>
    <w:rsid w:val="00295AE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-5">
    <w:name w:val="Light List Accent 5"/>
    <w:basedOn w:val="a2"/>
    <w:rsid w:val="00295AEB"/>
    <w:tblPr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</w:tblBorders>
    </w:tblPr>
  </w:style>
  <w:style w:type="table" w:customStyle="1" w:styleId="-111">
    <w:name w:val="Светлый список - Акцент 11"/>
    <w:basedOn w:val="a2"/>
    <w:rsid w:val="00295AEB"/>
    <w:tblPr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</w:style>
  <w:style w:type="table" w:customStyle="1" w:styleId="TableNormal">
    <w:name w:val="Table Normal"/>
    <w:rsid w:val="00295AE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markedcontent">
    <w:name w:val="markedcontent"/>
    <w:basedOn w:val="a1"/>
    <w:rsid w:val="00924812"/>
  </w:style>
  <w:style w:type="character" w:customStyle="1" w:styleId="45">
    <w:name w:val="Неразрешенное упоминание4"/>
    <w:basedOn w:val="a1"/>
    <w:uiPriority w:val="99"/>
    <w:semiHidden/>
    <w:unhideWhenUsed/>
    <w:rsid w:val="004F299E"/>
    <w:rPr>
      <w:color w:val="605E5C"/>
      <w:shd w:val="clear" w:color="auto" w:fill="E1DFDD"/>
    </w:rPr>
  </w:style>
  <w:style w:type="character" w:customStyle="1" w:styleId="2f1">
    <w:name w:val="Обычный (веб) Знак2"/>
    <w:aliases w:val="Обычный (веб)1 Знак,Обычный (веб) Знак Знак2,Обычный (веб) Знак1 Знак,Обычный (веб) Знак Знак Знак1,Обычный (Web)1 Знак,Знак Знак3 Знак,Обычный (Web) Знак,Обычный (веб) Знак Знак1 Знак,Знак Знак1 Знак Знак1,Знак Знак1 Знак Знак Знак"/>
    <w:uiPriority w:val="99"/>
    <w:locked/>
    <w:rsid w:val="00A71C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b">
    <w:name w:val="footnote text"/>
    <w:basedOn w:val="a0"/>
    <w:link w:val="afffc"/>
    <w:uiPriority w:val="99"/>
    <w:semiHidden/>
    <w:unhideWhenUsed/>
    <w:rsid w:val="003C2150"/>
    <w:rPr>
      <w:rFonts w:asciiTheme="minorHAnsi" w:eastAsiaTheme="minorHAnsi" w:hAnsiTheme="minorHAnsi" w:cstheme="minorBidi"/>
      <w:color w:val="auto"/>
      <w:sz w:val="20"/>
      <w:lang w:eastAsia="en-US"/>
    </w:rPr>
  </w:style>
  <w:style w:type="character" w:customStyle="1" w:styleId="afffc">
    <w:name w:val="Текст сноски Знак"/>
    <w:basedOn w:val="a1"/>
    <w:link w:val="afffb"/>
    <w:uiPriority w:val="99"/>
    <w:semiHidden/>
    <w:rsid w:val="003C2150"/>
    <w:rPr>
      <w:rFonts w:asciiTheme="minorHAnsi" w:eastAsiaTheme="minorHAnsi" w:hAnsiTheme="minorHAnsi" w:cstheme="minorBidi"/>
      <w:color w:val="auto"/>
      <w:lang w:eastAsia="en-US"/>
    </w:rPr>
  </w:style>
  <w:style w:type="character" w:styleId="afffd">
    <w:name w:val="annotation reference"/>
    <w:basedOn w:val="a1"/>
    <w:uiPriority w:val="99"/>
    <w:semiHidden/>
    <w:unhideWhenUsed/>
    <w:rsid w:val="00894B7D"/>
    <w:rPr>
      <w:sz w:val="16"/>
      <w:szCs w:val="16"/>
    </w:rPr>
  </w:style>
  <w:style w:type="paragraph" w:styleId="afffe">
    <w:name w:val="annotation text"/>
    <w:basedOn w:val="a0"/>
    <w:link w:val="affff"/>
    <w:uiPriority w:val="99"/>
    <w:semiHidden/>
    <w:unhideWhenUsed/>
    <w:rsid w:val="00894B7D"/>
    <w:rPr>
      <w:sz w:val="20"/>
    </w:rPr>
  </w:style>
  <w:style w:type="character" w:customStyle="1" w:styleId="affff">
    <w:name w:val="Текст примечания Знак"/>
    <w:basedOn w:val="a1"/>
    <w:link w:val="afffe"/>
    <w:uiPriority w:val="99"/>
    <w:semiHidden/>
    <w:rsid w:val="00894B7D"/>
  </w:style>
  <w:style w:type="paragraph" w:styleId="affff0">
    <w:name w:val="annotation subject"/>
    <w:basedOn w:val="afffe"/>
    <w:next w:val="afffe"/>
    <w:link w:val="affff1"/>
    <w:uiPriority w:val="99"/>
    <w:semiHidden/>
    <w:unhideWhenUsed/>
    <w:rsid w:val="00894B7D"/>
    <w:rPr>
      <w:b/>
      <w:bCs/>
    </w:rPr>
  </w:style>
  <w:style w:type="character" w:customStyle="1" w:styleId="affff1">
    <w:name w:val="Тема примечания Знак"/>
    <w:basedOn w:val="affff"/>
    <w:link w:val="affff0"/>
    <w:uiPriority w:val="99"/>
    <w:semiHidden/>
    <w:rsid w:val="00894B7D"/>
    <w:rPr>
      <w:b/>
      <w:bCs/>
    </w:rPr>
  </w:style>
  <w:style w:type="paragraph" w:styleId="affff2">
    <w:name w:val="TOC Heading"/>
    <w:basedOn w:val="10"/>
    <w:next w:val="a0"/>
    <w:uiPriority w:val="39"/>
    <w:unhideWhenUsed/>
    <w:qFormat/>
    <w:rsid w:val="00C01CE7"/>
    <w:pPr>
      <w:keepLines/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aps w:val="0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1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4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.png"/><Relationship Id="rId18" Type="http://schemas.openxmlformats.org/officeDocument/2006/relationships/hyperlink" Target="https://www.statista.com/" TargetMode="External"/><Relationship Id="rId26" Type="http://schemas.openxmlformats.org/officeDocument/2006/relationships/hyperlink" Target="https://oversea.cnki.net/kns?dbcode=CFLQ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sciencedirect.com" TargetMode="External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www.researchgate.net/publication/351586050_Kreativnaa_ekonomika_Moskvy_v_cifrah" TargetMode="External"/><Relationship Id="rId17" Type="http://schemas.openxmlformats.org/officeDocument/2006/relationships/hyperlink" Target="https://spark-interfax.ru/" TargetMode="External"/><Relationship Id="rId25" Type="http://schemas.openxmlformats.org/officeDocument/2006/relationships/hyperlink" Target="https://ar.oversea.cnki.net/" TargetMode="External"/><Relationship Id="rId33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lib.alpinadigital.ru/" TargetMode="External"/><Relationship Id="rId20" Type="http://schemas.openxmlformats.org/officeDocument/2006/relationships/hyperlink" Target="http://link.springer.com/" TargetMode="External"/><Relationship Id="rId29" Type="http://schemas.openxmlformats.org/officeDocument/2006/relationships/hyperlink" Target="https://www.oecd-ilibrary.org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nau.shkolamoskva.ru/article_creative_040" TargetMode="External"/><Relationship Id="rId24" Type="http://schemas.openxmlformats.org/officeDocument/2006/relationships/hyperlink" Target="https://hstalks.com/business/journals/" TargetMode="External"/><Relationship Id="rId32" Type="http://schemas.openxmlformats.org/officeDocument/2006/relationships/hyperlink" Target="http://www.rbk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ebs.prospekt.org/books" TargetMode="External"/><Relationship Id="rId23" Type="http://schemas.openxmlformats.org/officeDocument/2006/relationships/hyperlink" Target="https://hstalks.com/business/" TargetMode="External"/><Relationship Id="rId28" Type="http://schemas.openxmlformats.org/officeDocument/2006/relationships/hyperlink" Target="https://academic.oup.com/journals/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creativecapitalindex.com/uploads/attachment/file/28/CCI_Otchet_01032017.pdf" TargetMode="External"/><Relationship Id="rId19" Type="http://schemas.openxmlformats.org/officeDocument/2006/relationships/hyperlink" Target="http://continent-online.com/" TargetMode="External"/><Relationship Id="rId31" Type="http://schemas.openxmlformats.org/officeDocument/2006/relationships/hyperlink" Target="https://rosstat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100gorodov.ru/creativeindustries" TargetMode="External"/><Relationship Id="rId14" Type="http://schemas.openxmlformats.org/officeDocument/2006/relationships/hyperlink" Target="http://elib.fa.ru/" TargetMode="External"/><Relationship Id="rId22" Type="http://schemas.openxmlformats.org/officeDocument/2006/relationships/hyperlink" Target="https://www.emerald.com/insight/" TargetMode="External"/><Relationship Id="rId27" Type="http://schemas.openxmlformats.org/officeDocument/2006/relationships/hyperlink" Target="https://www.jstor.org/" TargetMode="External"/><Relationship Id="rId30" Type="http://schemas.openxmlformats.org/officeDocument/2006/relationships/hyperlink" Target="https://onlinelibrary.wiley.com/" TargetMode="External"/><Relationship Id="rId35" Type="http://schemas.openxmlformats.org/officeDocument/2006/relationships/fontTable" Target="fontTable.xml"/><Relationship Id="rId8" Type="http://schemas.openxmlformats.org/officeDocument/2006/relationships/hyperlink" Target="http://yandex.ru/clck/jsredir?from=yandex.ru%3Bsearch%2F%3Bweb%3B%3B&amp;text=&amp;etext=2202.SQbG4kq75b1Y2fHtokBZ6DXZN5ekXqAVucOLag73aolydm5zZXFtb2V3a3l0cmZs.dc86310a881ac974071c18d7f4b53df83a401811&amp;uuid=&amp;state=jLT9ScZ_wbo,&amp;&amp;cst=AiuY0DBWFJ5fN_r-AEszk3hGcOSb7Yc7GRVZzAt-QT4PkFVn1d5U5IQlZqeOcE-xZNY1c8n1WReUqQbmDn8cR8ZQt0yO1nw3uJwdMsALWYVVh5Dd5oVfN8Fo1lXZtCiFHpebLSrYUb7VjNVv9FcJoh2EXhRXCqXEcRsKGGoxT9SHsl-LfyuvKpfTbfQk_3KdgJIxTou0EAftG1nuoYnNLc_OYNXedjiAgqaadHURX7Y3tJOrG-dyR7Ty13TOTckz_jh5VAnm4FPN9GKMXl6rubizp2xH3B_Wzt05imHbxv_c-XU6e9VZ2nWqqk5GcCbalKPGu2Yx2AbSyWJfzwxIeH05oHIQtW5na5SHWOB6y6iWH7Z6VG3FJvD2q86xOydbP_eiON7FQp6nR0TbtCW1e0VxXMgeIlMMUX4TJq6SbcJ6ZqJho38uSZj50z4W3Nf1a_u4QDPG2oBvT94XFaFz9OUCKXom7N0ISbIB9cfvMYJVy9UB0w_zZuw8K8_A5Pn6yuO7UF4nUws22tjl9HR5WQQ7ti6UM27Rv38QjASzMRs2WDKzBz-_j2lhmAGeo7BHUPXdYXgkZfQ7EQ7tSdkPLsYxm7lsLT5oKkBwdtLUMrc2KwseVvAP_ZnXvYFR1Qv3-zWDfRBCe-ZxS_4aX0PdnqDEGQc09rv5jin1KJ9selUVNU0NGJoyoeJ5ggsrSIDr4H7Z-DwieHdJ6SGMUsujv3CHVdNtglifGgrjNLEcT9qVoftFXHGFqGis2tjMhwJ4jydczzm8aXMvQV6frs5PJZVciohRMl4m0LggKDvdaoPd8GpM2wZ61NtakYbSoWS9xSRbOyuPHwHBR_S6Tp3lIJ-IGkhc0CO9a4qcoo9X1pBpnNNP47hW_JuUkOQdUwub9lxVRbBeYToxnow8xa5xkQiLHBi2Ktr1m4DB-KbXuQrzpyhMyVMWCa8wF5RhiNlnggh7nqVYL5_kYwJDI4ee31bRQAuxu6u7lXVJWEtg9NCmJs0Eu58IKikuQn61rnxagfuYvP5xnQQ7C1lBfsYkaGdh-BMcjdpQABVlfUBNuJDHShAQ4J0BJHFdi-R-m8KfBnh2sYEu6_PLcOan40EBXCAP3crZm1snGPV3UASaQgTy5Npl6N0aXnXv7XM1bwhC0vh3BB7U7zmfrzt-eR2pTR_YQC11nKoa-kl_7JyMPpNQpKiHOEdbSbnucZ7soDk6iPiDypvc-Z8URF9pJACopHdDw-geVgTgtO11EskoJXVSoGvhuVT86zQ5En6HS8SsBDmGKWeE0kHAWUMhPx0Me12ZnWnnWFZjQa3eKIGfSmqoORaXU7Pt_c5gwk0DGLwe-6gjQHXPLJ7mUQlCnHcRSgq3X0b7B2n1jrzUDMaoS9Y,&amp;data=UlNrNmk5WktYejY4cHFySjRXSWhXQkpNNUNHWjB3S1FyQkJWeXhRYllmLXlOclFvWWZJQ2xjR2wtZUVVTG9fdGVENzBtWW5TQmRSSHJGYXR2Z1ZxeV9QRi1OeUVQMUNkV1RSVW4wZG9PeklmSS0yMURpX3VNZUxnN3BEaUE2aG0,&amp;sign=f4578a599f8ac7ed4194a05e6d5e9686&amp;keyno=0&amp;b64e=2&amp;ref=orjY4mGPRjk5boDnW0uvlrrd71vZw9kpkgeqOXAJYJcYnDV1sOWHg6NqSpD5jMQp39gCErJZD3MBL0YIcpFpM4uiVDmPvDEE&amp;l10n=ru&amp;cts=1663192970626%40%40events%3D%5B%7B%22event%22%3A%22click%22%2C%22id%22%3A%22gpy1w05-00%22%2C%22cts%22%3A1663192970626%2C%22fast%25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826F8A-1060-419C-9A49-7C21B2794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6712</Words>
  <Characters>38261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44884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</dc:creator>
  <cp:lastModifiedBy>Полищук Ольга Сергеевна</cp:lastModifiedBy>
  <cp:revision>10</cp:revision>
  <dcterms:created xsi:type="dcterms:W3CDTF">2024-03-06T14:42:00Z</dcterms:created>
  <dcterms:modified xsi:type="dcterms:W3CDTF">2024-05-06T14:52:00Z</dcterms:modified>
</cp:coreProperties>
</file>